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8556" w14:textId="77777777" w:rsidR="007413AA" w:rsidRPr="00EE277E" w:rsidRDefault="007413AA" w:rsidP="007413AA">
      <w:pPr>
        <w:rPr>
          <w:rFonts w:ascii="Arial" w:hAnsi="Arial" w:cs="Arial"/>
          <w:sz w:val="22"/>
          <w:szCs w:val="22"/>
          <w:lang w:val="it-IT"/>
        </w:rPr>
      </w:pPr>
    </w:p>
    <w:p w14:paraId="609724C8" w14:textId="4071127C" w:rsidR="00210F1E" w:rsidRPr="00656818" w:rsidRDefault="00D65D8B" w:rsidP="00210F1E">
      <w:pPr>
        <w:pStyle w:val="presssubheadline"/>
        <w:jc w:val="center"/>
        <w:rPr>
          <w:b/>
          <w:color w:val="4074B5"/>
          <w:sz w:val="32"/>
          <w:szCs w:val="32"/>
        </w:rPr>
      </w:pPr>
      <w:r w:rsidRPr="00656818">
        <w:rPr>
          <w:b/>
          <w:color w:val="4074B5"/>
          <w:sz w:val="32"/>
          <w:szCs w:val="32"/>
        </w:rPr>
        <w:t xml:space="preserve">Panasonic Industry Europe </w:t>
      </w:r>
      <w:proofErr w:type="spellStart"/>
      <w:r w:rsidR="00656818" w:rsidRPr="00656818">
        <w:rPr>
          <w:b/>
          <w:color w:val="4074B5"/>
          <w:sz w:val="32"/>
          <w:szCs w:val="32"/>
        </w:rPr>
        <w:t>hilft</w:t>
      </w:r>
      <w:proofErr w:type="spellEnd"/>
      <w:r w:rsidR="00656818" w:rsidRPr="00656818">
        <w:rPr>
          <w:b/>
          <w:color w:val="4074B5"/>
          <w:sz w:val="32"/>
          <w:szCs w:val="32"/>
        </w:rPr>
        <w:t xml:space="preserve"> </w:t>
      </w:r>
      <w:proofErr w:type="spellStart"/>
      <w:r w:rsidR="00656818" w:rsidRPr="00656818">
        <w:rPr>
          <w:b/>
          <w:color w:val="4074B5"/>
          <w:sz w:val="32"/>
          <w:szCs w:val="32"/>
        </w:rPr>
        <w:t>K</w:t>
      </w:r>
      <w:r w:rsidR="00656818">
        <w:rPr>
          <w:b/>
          <w:color w:val="4074B5"/>
          <w:sz w:val="32"/>
          <w:szCs w:val="32"/>
        </w:rPr>
        <w:t>indern</w:t>
      </w:r>
      <w:proofErr w:type="spellEnd"/>
      <w:r w:rsidR="00656818">
        <w:rPr>
          <w:b/>
          <w:color w:val="4074B5"/>
          <w:sz w:val="32"/>
          <w:szCs w:val="32"/>
        </w:rPr>
        <w:t xml:space="preserve"> </w:t>
      </w:r>
      <w:r w:rsidR="00012B30">
        <w:rPr>
          <w:b/>
          <w:color w:val="4074B5"/>
          <w:sz w:val="32"/>
          <w:szCs w:val="32"/>
        </w:rPr>
        <w:t>in Not</w:t>
      </w:r>
    </w:p>
    <w:p w14:paraId="19EAD7B9" w14:textId="34104C43" w:rsidR="00D94BE8" w:rsidRPr="00D94BE8" w:rsidRDefault="00210F1E" w:rsidP="00184FC6">
      <w:pPr>
        <w:pStyle w:val="presssubheadline"/>
        <w:jc w:val="center"/>
        <w:rPr>
          <w:lang w:val="de-DE"/>
        </w:rPr>
      </w:pPr>
      <w:r w:rsidRPr="004D2BA4">
        <w:rPr>
          <w:b/>
          <w:color w:val="4074B5"/>
          <w:sz w:val="32"/>
          <w:szCs w:val="32"/>
          <w:lang w:val="de-DE"/>
        </w:rPr>
        <w:br/>
      </w:r>
      <w:r w:rsidR="00D94BE8" w:rsidRPr="00D94BE8">
        <w:rPr>
          <w:lang w:val="de-DE"/>
        </w:rPr>
        <w:t>Einen Beitrag für die Kleinsten in unserer Gesellschaft leisten</w:t>
      </w:r>
    </w:p>
    <w:p w14:paraId="21D6713C" w14:textId="32D48093" w:rsidR="0086521F" w:rsidRPr="006F3D4A" w:rsidRDefault="00656818" w:rsidP="007315D7">
      <w:pPr>
        <w:pStyle w:val="pressdate"/>
        <w:jc w:val="both"/>
        <w:rPr>
          <w:lang w:val="de-DE"/>
        </w:rPr>
      </w:pPr>
      <w:r>
        <w:rPr>
          <w:lang w:val="de-DE"/>
        </w:rPr>
        <w:t>MÜNCHEN</w:t>
      </w:r>
      <w:r w:rsidR="0086521F" w:rsidRPr="006F3D4A">
        <w:rPr>
          <w:lang w:val="de-DE"/>
        </w:rPr>
        <w:t xml:space="preserve">, </w:t>
      </w:r>
      <w:r>
        <w:rPr>
          <w:lang w:val="de-DE"/>
        </w:rPr>
        <w:t>1</w:t>
      </w:r>
      <w:r w:rsidR="002437E5">
        <w:rPr>
          <w:lang w:val="de-DE"/>
        </w:rPr>
        <w:t>7</w:t>
      </w:r>
      <w:r>
        <w:rPr>
          <w:lang w:val="de-DE"/>
        </w:rPr>
        <w:t>.12.</w:t>
      </w:r>
      <w:r w:rsidR="00D65D8B">
        <w:rPr>
          <w:lang w:val="de-DE"/>
        </w:rPr>
        <w:t>2020</w:t>
      </w:r>
    </w:p>
    <w:p w14:paraId="696A475A" w14:textId="773592AA" w:rsidR="00F1347D" w:rsidRPr="002437E5" w:rsidRDefault="00F1347D" w:rsidP="00F1347D">
      <w:pPr>
        <w:pStyle w:val="presstext"/>
        <w:rPr>
          <w:lang w:val="de-DE"/>
        </w:rPr>
      </w:pPr>
      <w:r w:rsidRPr="002437E5">
        <w:rPr>
          <w:lang w:val="de-DE"/>
        </w:rPr>
        <w:t xml:space="preserve">In jedem Teil dieser Welt gibt es Kinder in Not. Sie sind die kleinsten und zerbrechlichsten Opfer, die von Armut, Krankheit, Gewalt oder Einsamkeit betroffen sind. Das Management von Panasonic Industry Europe hat die Adventszeit als Gelegenheit genutzt, jenen zu helfen, die weniger Glück als wir haben - unschuldige Kinder des Kinderschutzbundes München. </w:t>
      </w:r>
      <w:r w:rsidRPr="002437E5">
        <w:rPr>
          <w:lang w:val="de-DE"/>
        </w:rPr>
        <w:br/>
      </w:r>
      <w:r w:rsidRPr="002437E5">
        <w:rPr>
          <w:lang w:val="de-DE"/>
        </w:rPr>
        <w:br/>
      </w:r>
      <w:r w:rsidRPr="00F1347D">
        <w:rPr>
          <w:lang w:val="de-DE"/>
        </w:rPr>
        <w:t xml:space="preserve">"Das Jahr 2020 war eine Herausforderung für alle. </w:t>
      </w:r>
      <w:r w:rsidRPr="002437E5">
        <w:rPr>
          <w:lang w:val="de-DE"/>
        </w:rPr>
        <w:t xml:space="preserve">Die meisten von uns befinden sich jedoch immer noch in einer sehr komfortablen Situation, mit einem sicheren und warmen Zuhause und </w:t>
      </w:r>
      <w:r w:rsidR="00855514" w:rsidRPr="004D2BA4">
        <w:rPr>
          <w:lang w:val="de-DE"/>
        </w:rPr>
        <w:t>einem gefüllten</w:t>
      </w:r>
      <w:r w:rsidR="00855514">
        <w:rPr>
          <w:lang w:val="de-DE"/>
        </w:rPr>
        <w:t xml:space="preserve"> </w:t>
      </w:r>
      <w:r w:rsidRPr="002437E5">
        <w:rPr>
          <w:lang w:val="de-DE"/>
        </w:rPr>
        <w:t xml:space="preserve">Kühlschrank. Der Kinderschutzbund München unterstützt Kinder, die in Not sind. Und wir freuen uns sehr, diese wichtige Einrichtung zu unterstützen", </w:t>
      </w:r>
      <w:r w:rsidRPr="002437E5">
        <w:rPr>
          <w:b/>
          <w:bCs/>
          <w:lang w:val="de-DE"/>
        </w:rPr>
        <w:t>sagt</w:t>
      </w:r>
      <w:r w:rsidRPr="007D7806">
        <w:rPr>
          <w:b/>
          <w:bCs/>
          <w:strike/>
          <w:lang w:val="de-DE"/>
        </w:rPr>
        <w:t>e</w:t>
      </w:r>
      <w:r w:rsidRPr="002437E5">
        <w:rPr>
          <w:b/>
          <w:bCs/>
          <w:lang w:val="de-DE"/>
        </w:rPr>
        <w:t xml:space="preserve"> Anna Müller, Leiterin der der Corporate Marketing Communication, Panasonic Industry Europe.</w:t>
      </w:r>
    </w:p>
    <w:p w14:paraId="11C06605" w14:textId="39DB293C" w:rsidR="00F1347D" w:rsidRPr="002437E5" w:rsidRDefault="00F1347D" w:rsidP="00F1347D">
      <w:pPr>
        <w:pStyle w:val="presstext"/>
        <w:rPr>
          <w:lang w:val="de-DE"/>
        </w:rPr>
      </w:pPr>
      <w:r w:rsidRPr="00F1347D">
        <w:rPr>
          <w:lang w:val="de-DE"/>
        </w:rPr>
        <w:t xml:space="preserve">Mit großer Freude wurde die Spende entgegengenommen, die die Anschaffung </w:t>
      </w:r>
      <w:r w:rsidR="00C0543B" w:rsidRPr="004D2BA4">
        <w:rPr>
          <w:lang w:val="de-DE"/>
        </w:rPr>
        <w:t>von</w:t>
      </w:r>
      <w:r w:rsidR="00C0543B">
        <w:rPr>
          <w:lang w:val="de-DE"/>
        </w:rPr>
        <w:t xml:space="preserve"> </w:t>
      </w:r>
      <w:r w:rsidRPr="00F1347D">
        <w:rPr>
          <w:lang w:val="de-DE"/>
        </w:rPr>
        <w:t xml:space="preserve">digitalen Geräten, Spielzeug und Nachhilfematerial für die Elternberatung ermöglicht. </w:t>
      </w:r>
      <w:r w:rsidRPr="002437E5">
        <w:rPr>
          <w:lang w:val="de-DE"/>
        </w:rPr>
        <w:t xml:space="preserve">"Mit dieser großzügigen Spende sind wir endlich in der Lage, die digitalen Bedürfnisse von Schulkindern zu erfüllen und Spielzeug für unsere Kleinkinder zu kaufen. Wir haben die Chance, unsere eigene digitale Infrastruktur zu verbessern, für eine bessere Verfügbarkeit sowie die Möglichkeit virtuell in Kontakt zu bleiben, auch über unsere Öffnungszeiten hinaus. Panasonic </w:t>
      </w:r>
      <w:r w:rsidRPr="004D2BA4">
        <w:rPr>
          <w:lang w:val="de-DE"/>
        </w:rPr>
        <w:t xml:space="preserve">unterstützt </w:t>
      </w:r>
      <w:r w:rsidR="00BE6B3F" w:rsidRPr="004D2BA4">
        <w:rPr>
          <w:lang w:val="de-DE"/>
        </w:rPr>
        <w:t xml:space="preserve">mit hilfreicher </w:t>
      </w:r>
      <w:r w:rsidRPr="004D2BA4">
        <w:rPr>
          <w:lang w:val="de-DE"/>
        </w:rPr>
        <w:t xml:space="preserve">Technik, die es uns ermöglicht, in allen Notfällen </w:t>
      </w:r>
      <w:r w:rsidR="000B17D1" w:rsidRPr="004D2BA4">
        <w:rPr>
          <w:lang w:val="de-DE"/>
        </w:rPr>
        <w:t xml:space="preserve">kurzfristig </w:t>
      </w:r>
      <w:r w:rsidRPr="004D2BA4">
        <w:rPr>
          <w:lang w:val="de-DE"/>
        </w:rPr>
        <w:t>z</w:t>
      </w:r>
      <w:r w:rsidRPr="002437E5">
        <w:rPr>
          <w:lang w:val="de-DE"/>
        </w:rPr>
        <w:t xml:space="preserve">u handeln", </w:t>
      </w:r>
      <w:r w:rsidRPr="002437E5">
        <w:rPr>
          <w:b/>
          <w:bCs/>
          <w:lang w:val="de-DE"/>
        </w:rPr>
        <w:t>sagte Maria Beck, Geschäftsführerin des Kinderschutzbundes München.</w:t>
      </w:r>
    </w:p>
    <w:p w14:paraId="0567B508" w14:textId="000BF9C3" w:rsidR="00F1347D" w:rsidRPr="002437E5" w:rsidRDefault="00F1347D" w:rsidP="00F1347D">
      <w:pPr>
        <w:pStyle w:val="presstext"/>
        <w:rPr>
          <w:lang w:val="de-DE"/>
        </w:rPr>
      </w:pPr>
      <w:r w:rsidRPr="00F1347D">
        <w:rPr>
          <w:lang w:val="de-DE"/>
        </w:rPr>
        <w:t xml:space="preserve">Kinder verarbeiten ein Trauma anders als Erwachsene und dieses Trauma </w:t>
      </w:r>
      <w:r w:rsidR="006A7702" w:rsidRPr="004D2BA4">
        <w:rPr>
          <w:lang w:val="de-DE"/>
        </w:rPr>
        <w:t xml:space="preserve">kann </w:t>
      </w:r>
      <w:r w:rsidRPr="004D2BA4">
        <w:rPr>
          <w:lang w:val="de-DE"/>
        </w:rPr>
        <w:t>zu lebenslangen Folgen</w:t>
      </w:r>
      <w:r w:rsidR="006A7702" w:rsidRPr="004D2BA4">
        <w:rPr>
          <w:lang w:val="de-DE"/>
        </w:rPr>
        <w:t xml:space="preserve"> führen</w:t>
      </w:r>
      <w:r w:rsidRPr="004D2BA4">
        <w:rPr>
          <w:lang w:val="de-DE"/>
        </w:rPr>
        <w:t>. Deshalb sind Spielzeuge, wie Plüschtiere, für Kleinkinder wichtige Freunde und Vertraute. Spielzeuge werden</w:t>
      </w:r>
      <w:r w:rsidR="0068482C" w:rsidRPr="004D2BA4">
        <w:rPr>
          <w:lang w:val="de-DE"/>
        </w:rPr>
        <w:t xml:space="preserve"> oftmals</w:t>
      </w:r>
      <w:r w:rsidRPr="004D2BA4">
        <w:rPr>
          <w:lang w:val="de-DE"/>
        </w:rPr>
        <w:t xml:space="preserve"> zur einzigen</w:t>
      </w:r>
      <w:r w:rsidRPr="002437E5">
        <w:rPr>
          <w:lang w:val="de-DE"/>
        </w:rPr>
        <w:t xml:space="preserve"> Konstante im fragilen Leben dieser Kinder. Sie binden sich an ihren Spielsachen, interagieren mit ihnen und verarbeiten ihre Probleme. </w:t>
      </w:r>
    </w:p>
    <w:p w14:paraId="5934CDF4" w14:textId="66796E6D" w:rsidR="00F1347D" w:rsidRPr="002437E5" w:rsidRDefault="00F1347D" w:rsidP="00F1347D">
      <w:pPr>
        <w:pStyle w:val="presstext"/>
        <w:rPr>
          <w:lang w:val="de-DE"/>
        </w:rPr>
      </w:pPr>
      <w:r w:rsidRPr="00F1347D">
        <w:rPr>
          <w:lang w:val="de-DE"/>
        </w:rPr>
        <w:t xml:space="preserve">"Es geht nicht nur darum Kinder mit Gegenständen zu versorgen, die sie vorübergehend mögen. </w:t>
      </w:r>
      <w:r w:rsidRPr="002437E5">
        <w:rPr>
          <w:lang w:val="de-DE"/>
        </w:rPr>
        <w:t xml:space="preserve">Die meisten Kinder sind wirklich gut ausgestattet, selbst in Familien mit geringerem Einkommen. Wir sehen oft Kinderzimmer, die mit Spielzeug vollgestopfte sind. Dabei soll das Spielzeug die Kinder einfach ruhig stellen. Es ist jedoch wichtig, sich die richtigen Hilfsmittel leisten zu können, um Kinder in ihrer Entwicklung zu unterstützen. Es ist unerlässlich, Kindern die Fähigkeit zu vermitteln, grundlegende Fähigkeiten </w:t>
      </w:r>
      <w:r w:rsidRPr="002437E5">
        <w:rPr>
          <w:lang w:val="de-DE"/>
        </w:rPr>
        <w:lastRenderedPageBreak/>
        <w:t xml:space="preserve">für die Schule und ihr Leben zu erlernen. Wir versuchen immer, die Eltern in den Lernprozess miteinzubeziehen und ihnen die Möglichkeit zu bieten, zu sehen, wie Kinder unterstützt werden können. Oftmals hatten diese Mütter und Väter leider nicht den besten Start in die Elternschaft und sind für jede Unterstützung sowie </w:t>
      </w:r>
      <w:r w:rsidR="008759D6" w:rsidRPr="004D2BA4">
        <w:rPr>
          <w:lang w:val="de-DE"/>
        </w:rPr>
        <w:t>eine</w:t>
      </w:r>
      <w:r w:rsidRPr="002437E5">
        <w:rPr>
          <w:lang w:val="de-DE"/>
        </w:rPr>
        <w:t xml:space="preserve"> vernünftige Fürsorge für ihre Babys und Kleinkinder, dankbar. Jetzt haben wir eine große Menge an Spielzeug, das robust ist und sich gut zum Spielen, Arbeiten und Wachsen eignet. Einige Spielsachen zielen ausdrücklich darauf ab, Kindern Freude an der Bewegung, der Erkundung und der Förderung eines gesunden Lebensstils zu vermitteln", sagte Beck.</w:t>
      </w:r>
    </w:p>
    <w:p w14:paraId="4CD5DDC0" w14:textId="7A8C32F9" w:rsidR="00F1347D" w:rsidRPr="002437E5" w:rsidRDefault="00F1347D" w:rsidP="00F1347D">
      <w:pPr>
        <w:pStyle w:val="presstext"/>
        <w:rPr>
          <w:lang w:val="de-DE"/>
        </w:rPr>
      </w:pPr>
      <w:r w:rsidRPr="00F1347D">
        <w:rPr>
          <w:lang w:val="de-DE"/>
        </w:rPr>
        <w:t xml:space="preserve">Der Kinderschutzbund München, ein überparteilicher und überkonfessioneller Verein, setzt sich seit 45 Jahren für die Bedürfnisse von Kindern und die Umsetzung der </w:t>
      </w:r>
      <w:r w:rsidRPr="004D2BA4">
        <w:rPr>
          <w:lang w:val="de-DE"/>
        </w:rPr>
        <w:t xml:space="preserve">Grundrechte </w:t>
      </w:r>
      <w:r w:rsidR="000117B4" w:rsidRPr="004D2BA4">
        <w:rPr>
          <w:lang w:val="de-DE"/>
        </w:rPr>
        <w:t xml:space="preserve">von </w:t>
      </w:r>
      <w:r w:rsidRPr="004D2BA4">
        <w:rPr>
          <w:lang w:val="de-DE"/>
        </w:rPr>
        <w:t>Kinder</w:t>
      </w:r>
      <w:r w:rsidR="00AD73D1" w:rsidRPr="004D2BA4">
        <w:rPr>
          <w:lang w:val="de-DE"/>
        </w:rPr>
        <w:t>n</w:t>
      </w:r>
      <w:r w:rsidRPr="004D2BA4">
        <w:rPr>
          <w:lang w:val="de-DE"/>
        </w:rPr>
        <w:t xml:space="preserve"> und Jugendliche</w:t>
      </w:r>
      <w:r w:rsidR="00AD73D1" w:rsidRPr="004D2BA4">
        <w:rPr>
          <w:lang w:val="de-DE"/>
        </w:rPr>
        <w:t>n</w:t>
      </w:r>
      <w:r w:rsidRPr="004D2BA4">
        <w:rPr>
          <w:lang w:val="de-DE"/>
        </w:rPr>
        <w:t xml:space="preserve"> ein. </w:t>
      </w:r>
      <w:r w:rsidR="0077169E" w:rsidRPr="004D2BA4">
        <w:rPr>
          <w:lang w:val="de-DE"/>
        </w:rPr>
        <w:t xml:space="preserve">Das </w:t>
      </w:r>
      <w:r w:rsidRPr="004D2BA4">
        <w:rPr>
          <w:lang w:val="de-DE"/>
        </w:rPr>
        <w:t>Hauptziel</w:t>
      </w:r>
      <w:r w:rsidRPr="002437E5">
        <w:rPr>
          <w:lang w:val="de-DE"/>
        </w:rPr>
        <w:t xml:space="preserve"> ist es, die Kinder vor Ausgrenzung, Diskriminierung sowie Gewalt aller Art zu s</w:t>
      </w:r>
      <w:bookmarkStart w:id="0" w:name="_GoBack"/>
      <w:bookmarkEnd w:id="0"/>
      <w:r w:rsidRPr="002437E5">
        <w:rPr>
          <w:lang w:val="de-DE"/>
        </w:rPr>
        <w:t>chützen und ihnen soziale Gerechtigkeit zu verschaffen.</w:t>
      </w:r>
    </w:p>
    <w:p w14:paraId="4F26AF08" w14:textId="6E06658D" w:rsidR="00D70E9E" w:rsidRDefault="00D70E9E" w:rsidP="00D94BE8">
      <w:pPr>
        <w:jc w:val="both"/>
        <w:rPr>
          <w:rFonts w:ascii="Arial" w:hAnsi="Arial" w:cs="Arial"/>
          <w:color w:val="000000"/>
          <w:sz w:val="22"/>
          <w:szCs w:val="22"/>
          <w:lang w:eastAsia="ja-JP"/>
        </w:rPr>
      </w:pPr>
    </w:p>
    <w:p w14:paraId="3885B178" w14:textId="77777777" w:rsidR="00E5084B" w:rsidRPr="00E5084B" w:rsidRDefault="00D70E9E" w:rsidP="00E5084B">
      <w:pPr>
        <w:jc w:val="both"/>
        <w:rPr>
          <w:rFonts w:ascii="Arial" w:hAnsi="Arial" w:cs="Arial"/>
          <w:sz w:val="22"/>
          <w:szCs w:val="22"/>
        </w:rPr>
      </w:pPr>
      <w:r w:rsidRPr="00D70E9E">
        <w:rPr>
          <w:rFonts w:ascii="Arial" w:hAnsi="Arial" w:cs="Arial"/>
          <w:color w:val="000000"/>
          <w:sz w:val="22"/>
          <w:szCs w:val="22"/>
          <w:lang w:eastAsia="ja-JP"/>
        </w:rPr>
        <w:t>Weitere Informationen über</w:t>
      </w:r>
      <w:r w:rsidR="002437E5">
        <w:rPr>
          <w:rFonts w:ascii="Arial" w:hAnsi="Arial" w:cs="Arial"/>
          <w:color w:val="000000"/>
          <w:sz w:val="22"/>
          <w:szCs w:val="22"/>
          <w:lang w:eastAsia="ja-JP"/>
        </w:rPr>
        <w:t xml:space="preserve"> den Kinderschutzbund München </w:t>
      </w:r>
      <w:r w:rsidR="00F1347D">
        <w:rPr>
          <w:rFonts w:ascii="Arial" w:hAnsi="Arial" w:cs="Arial"/>
          <w:color w:val="000000"/>
          <w:sz w:val="22"/>
          <w:szCs w:val="22"/>
          <w:lang w:eastAsia="ja-JP"/>
        </w:rPr>
        <w:t>finden Sie hier</w:t>
      </w:r>
      <w:r w:rsidR="00E5084B">
        <w:rPr>
          <w:rFonts w:ascii="Arial" w:hAnsi="Arial" w:cs="Arial"/>
          <w:color w:val="000000"/>
          <w:sz w:val="22"/>
          <w:szCs w:val="22"/>
          <w:lang w:eastAsia="ja-JP"/>
        </w:rPr>
        <w:t xml:space="preserve">: </w:t>
      </w:r>
      <w:hyperlink r:id="rId11" w:history="1">
        <w:r w:rsidR="00E5084B" w:rsidRPr="00E5084B">
          <w:rPr>
            <w:rStyle w:val="Hyperlink"/>
            <w:rFonts w:ascii="Arial" w:hAnsi="Arial" w:cs="Arial"/>
            <w:sz w:val="22"/>
            <w:szCs w:val="22"/>
          </w:rPr>
          <w:t>http://www.kinderschutzbund-muenchen.de</w:t>
        </w:r>
      </w:hyperlink>
      <w:r w:rsidR="00E5084B" w:rsidRPr="00E5084B">
        <w:rPr>
          <w:rFonts w:ascii="Arial" w:hAnsi="Arial" w:cs="Arial"/>
          <w:sz w:val="22"/>
          <w:szCs w:val="22"/>
        </w:rPr>
        <w:t xml:space="preserve"> </w:t>
      </w:r>
    </w:p>
    <w:p w14:paraId="0FEDA81B" w14:textId="1884C4FC" w:rsidR="00D70E9E" w:rsidRDefault="00D70E9E" w:rsidP="00D65D8B">
      <w:pPr>
        <w:jc w:val="both"/>
        <w:rPr>
          <w:rFonts w:ascii="Arial" w:hAnsi="Arial" w:cs="Arial"/>
          <w:color w:val="000000"/>
          <w:sz w:val="22"/>
          <w:szCs w:val="22"/>
          <w:lang w:eastAsia="ja-JP"/>
        </w:rPr>
      </w:pPr>
    </w:p>
    <w:p w14:paraId="061482A6" w14:textId="77777777" w:rsidR="00985F5F" w:rsidRPr="00D65D8B" w:rsidRDefault="00985F5F" w:rsidP="00D65D8B">
      <w:pPr>
        <w:jc w:val="both"/>
        <w:rPr>
          <w:rFonts w:ascii="Arial" w:hAnsi="Arial" w:cs="Arial"/>
          <w:color w:val="000000"/>
          <w:sz w:val="22"/>
          <w:szCs w:val="22"/>
          <w:lang w:eastAsia="ja-JP"/>
        </w:rPr>
      </w:pPr>
    </w:p>
    <w:p w14:paraId="68EE9B90" w14:textId="77777777" w:rsidR="00BD2008" w:rsidRPr="00D70E9E" w:rsidRDefault="00B41198" w:rsidP="00B41198">
      <w:pPr>
        <w:pStyle w:val="presscompany-info"/>
        <w:rPr>
          <w:lang w:val="de-DE"/>
        </w:rPr>
      </w:pPr>
      <w:r w:rsidRPr="00D70E9E">
        <w:rPr>
          <w:lang w:val="de-DE"/>
        </w:rPr>
        <w:t>__________</w:t>
      </w:r>
    </w:p>
    <w:p w14:paraId="22168EF6" w14:textId="77777777" w:rsidR="00985F5F" w:rsidRPr="00985F5F" w:rsidRDefault="00985F5F" w:rsidP="00985F5F">
      <w:pPr>
        <w:rPr>
          <w:rFonts w:ascii="Arial" w:hAnsi="Arial" w:cs="Arial"/>
          <w:b/>
          <w:bCs/>
          <w:color w:val="808080" w:themeColor="background1" w:themeShade="80"/>
          <w:sz w:val="22"/>
          <w:szCs w:val="22"/>
        </w:rPr>
      </w:pPr>
      <w:bookmarkStart w:id="1" w:name="_Hlk45284283"/>
      <w:r w:rsidRPr="00985F5F">
        <w:rPr>
          <w:rFonts w:ascii="Arial" w:hAnsi="Arial" w:cs="Arial"/>
          <w:b/>
          <w:bCs/>
          <w:color w:val="808080" w:themeColor="background1" w:themeShade="80"/>
          <w:sz w:val="22"/>
          <w:szCs w:val="22"/>
        </w:rPr>
        <w:t xml:space="preserve">Über Panasonic Industry Europe </w:t>
      </w:r>
    </w:p>
    <w:p w14:paraId="56774603" w14:textId="77777777" w:rsidR="00985F5F" w:rsidRPr="00985F5F" w:rsidRDefault="00985F5F" w:rsidP="00985F5F">
      <w:pPr>
        <w:jc w:val="both"/>
        <w:rPr>
          <w:color w:val="808080" w:themeColor="background1" w:themeShade="80"/>
        </w:rPr>
      </w:pPr>
      <w:r w:rsidRPr="00985F5F">
        <w:rPr>
          <w:rFonts w:ascii="Arial" w:hAnsi="Arial" w:cs="Arial"/>
          <w:color w:val="808080" w:themeColor="background1" w:themeShade="80"/>
          <w:sz w:val="22"/>
          <w:szCs w:val="22"/>
        </w:rP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Mehr: </w:t>
      </w:r>
      <w:hyperlink r:id="rId12" w:history="1">
        <w:r w:rsidRPr="00985F5F">
          <w:rPr>
            <w:rStyle w:val="Hyperlink"/>
            <w:rFonts w:ascii="Arial" w:hAnsi="Arial" w:cs="Arial"/>
            <w:color w:val="808080" w:themeColor="background1" w:themeShade="80"/>
            <w:sz w:val="22"/>
            <w:szCs w:val="22"/>
          </w:rPr>
          <w:t>http://industry.panasonic.eu</w:t>
        </w:r>
      </w:hyperlink>
      <w:bookmarkEnd w:id="1"/>
    </w:p>
    <w:p w14:paraId="10ACCD8E" w14:textId="77777777" w:rsidR="00791DE2" w:rsidRPr="00B41198" w:rsidRDefault="00791DE2" w:rsidP="00B41198">
      <w:pPr>
        <w:pStyle w:val="presscompany-info"/>
      </w:pPr>
    </w:p>
    <w:sectPr w:rsidR="00791DE2" w:rsidRPr="00B41198"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4000" w14:textId="77777777" w:rsidR="00A02B11" w:rsidRDefault="00A02B11">
      <w:r>
        <w:separator/>
      </w:r>
    </w:p>
  </w:endnote>
  <w:endnote w:type="continuationSeparator" w:id="0">
    <w:p w14:paraId="2ED73CF8" w14:textId="77777777" w:rsidR="00A02B11" w:rsidRDefault="00A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338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86521F">
      <w:rPr>
        <w:noProof/>
      </w:rPr>
      <w:t>2</w:t>
    </w:r>
    <w:r w:rsidRPr="00770217">
      <w:fldChar w:fldCharType="end"/>
    </w:r>
    <w:r w:rsidRPr="00770217">
      <w:t xml:space="preserve"> | </w:t>
    </w:r>
    <w:fldSimple w:instr="NUMPAGES  \* Arabic  \* MERGEFORMAT">
      <w:r w:rsidR="0086521F">
        <w:rPr>
          <w:noProof/>
        </w:rPr>
        <w:t>2</w:t>
      </w:r>
    </w:fldSimple>
    <w:r>
      <w:tab/>
    </w:r>
  </w:p>
  <w:p w14:paraId="47E73096"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7076" w14:textId="77777777" w:rsidR="00A02B11" w:rsidRDefault="00A02B11">
      <w:r>
        <w:separator/>
      </w:r>
    </w:p>
  </w:footnote>
  <w:footnote w:type="continuationSeparator" w:id="0">
    <w:p w14:paraId="19550A43" w14:textId="77777777" w:rsidR="00A02B11" w:rsidRDefault="00A0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1BFC"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5BC76079"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0ACCD834" w14:textId="77777777" w:rsidR="00867FBE" w:rsidRPr="00067F2C"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067F2C">
      <w:rPr>
        <w:rFonts w:ascii="Arial Narrow" w:hAnsi="Arial Narrow"/>
        <w:color w:val="A3A3A3"/>
        <w:sz w:val="18"/>
        <w:lang w:val="it-IT"/>
      </w:rPr>
      <w:t>85521 Ottobrunn, Germany</w:t>
    </w:r>
  </w:p>
  <w:p w14:paraId="6F8EF8FC" w14:textId="77777777" w:rsidR="00867FBE" w:rsidRPr="00067F2C" w:rsidRDefault="0077169E" w:rsidP="00867FBE">
    <w:pPr>
      <w:framePr w:w="2654" w:h="5732" w:hRule="exact" w:hSpace="142" w:wrap="around" w:vAnchor="text" w:hAnchor="page" w:x="8595" w:y="2542"/>
      <w:rPr>
        <w:rStyle w:val="Hyperlink"/>
        <w:color w:val="A3A3A3"/>
        <w:lang w:val="it-IT"/>
      </w:rPr>
    </w:pPr>
    <w:hyperlink r:id="rId1" w:history="1">
      <w:r w:rsidR="00867FBE" w:rsidRPr="00067F2C">
        <w:rPr>
          <w:rStyle w:val="Hyperlink"/>
          <w:rFonts w:ascii="Arial Narrow" w:hAnsi="Arial Narrow"/>
          <w:color w:val="A3A3A3"/>
          <w:sz w:val="18"/>
          <w:lang w:val="it-IT"/>
        </w:rPr>
        <w:t>http://industry.panasonic.eu</w:t>
      </w:r>
    </w:hyperlink>
  </w:p>
  <w:p w14:paraId="5AF2E14B" w14:textId="77777777" w:rsidR="00867FBE" w:rsidRPr="00067F2C" w:rsidRDefault="00867FBE" w:rsidP="00867FBE">
    <w:pPr>
      <w:framePr w:w="2654" w:h="5732" w:hRule="exact" w:hSpace="142" w:wrap="around" w:vAnchor="text" w:hAnchor="page" w:x="8595" w:y="2542"/>
      <w:rPr>
        <w:rStyle w:val="Hyperlink"/>
        <w:color w:val="A3A3A3"/>
        <w:lang w:val="it-IT"/>
      </w:rPr>
    </w:pPr>
  </w:p>
  <w:p w14:paraId="32B9DCEE" w14:textId="166400B5"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Press</w:t>
    </w:r>
    <w:r w:rsidR="004B7D83" w:rsidRPr="00656818">
      <w:rPr>
        <w:rFonts w:ascii="Arial Narrow" w:hAnsi="Arial Narrow"/>
        <w:color w:val="A3A3A3"/>
        <w:sz w:val="18"/>
      </w:rPr>
      <w:t>eko</w:t>
    </w:r>
    <w:r w:rsidRPr="00656818">
      <w:rPr>
        <w:rFonts w:ascii="Arial Narrow" w:hAnsi="Arial Narrow"/>
        <w:color w:val="A3A3A3"/>
        <w:sz w:val="18"/>
      </w:rPr>
      <w:t>nta</w:t>
    </w:r>
    <w:r w:rsidR="004B7D83" w:rsidRPr="00656818">
      <w:rPr>
        <w:rFonts w:ascii="Arial Narrow" w:hAnsi="Arial Narrow"/>
        <w:color w:val="A3A3A3"/>
        <w:sz w:val="18"/>
      </w:rPr>
      <w:t>k</w:t>
    </w:r>
    <w:r w:rsidRPr="00656818">
      <w:rPr>
        <w:rFonts w:ascii="Arial Narrow" w:hAnsi="Arial Narrow"/>
        <w:color w:val="A3A3A3"/>
        <w:sz w:val="18"/>
      </w:rPr>
      <w:t>t:</w:t>
    </w:r>
  </w:p>
  <w:p w14:paraId="1F5D5268" w14:textId="77777777"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Moritz Cehak</w:t>
    </w:r>
  </w:p>
  <w:p w14:paraId="5A2F1F3F" w14:textId="77777777"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 xml:space="preserve">Email: </w:t>
    </w:r>
    <w:hyperlink r:id="rId2" w:history="1">
      <w:r w:rsidRPr="00656818">
        <w:rPr>
          <w:rStyle w:val="Hyperlink"/>
          <w:rFonts w:ascii="Arial Narrow" w:hAnsi="Arial Narrow"/>
          <w:sz w:val="18"/>
        </w:rPr>
        <w:t>moritz.cehak@eu.panasonic.com</w:t>
      </w:r>
    </w:hyperlink>
  </w:p>
  <w:p w14:paraId="5CCE87F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7A429432" w14:textId="77777777" w:rsidR="00867FBE" w:rsidRPr="00867FBE" w:rsidRDefault="004D2BA4"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673C4C5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0F4930A0" w14:textId="5280BB75"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w:t>
    </w:r>
    <w:r w:rsidR="00D94BE8">
      <w:rPr>
        <w:rFonts w:ascii="Arial Narrow" w:hAnsi="Arial Narrow"/>
        <w:color w:val="A3A3A3"/>
        <w:sz w:val="18"/>
        <w:lang w:val="en-IE"/>
      </w:rPr>
      <w:t>EMITTEILUNG</w:t>
    </w:r>
  </w:p>
  <w:p w14:paraId="05DB1224"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4FE134A7" wp14:editId="0DADC7CF">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ED6FB35" wp14:editId="78700421">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C5B6B0F" wp14:editId="5A270F11">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2779D951" wp14:editId="0892BF9D">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17B4"/>
    <w:rsid w:val="00012B30"/>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63C"/>
    <w:rsid w:val="00094925"/>
    <w:rsid w:val="000A02BE"/>
    <w:rsid w:val="000A72BD"/>
    <w:rsid w:val="000A7359"/>
    <w:rsid w:val="000B17D1"/>
    <w:rsid w:val="000B63D1"/>
    <w:rsid w:val="000C039D"/>
    <w:rsid w:val="000C1762"/>
    <w:rsid w:val="000C70E0"/>
    <w:rsid w:val="000D094B"/>
    <w:rsid w:val="000D5B69"/>
    <w:rsid w:val="000E346D"/>
    <w:rsid w:val="000E5A3B"/>
    <w:rsid w:val="000E6234"/>
    <w:rsid w:val="000F4FA1"/>
    <w:rsid w:val="000F6B9E"/>
    <w:rsid w:val="000F6DD8"/>
    <w:rsid w:val="00101363"/>
    <w:rsid w:val="00102061"/>
    <w:rsid w:val="0010245E"/>
    <w:rsid w:val="00105B0F"/>
    <w:rsid w:val="0011124D"/>
    <w:rsid w:val="0011245C"/>
    <w:rsid w:val="00113D91"/>
    <w:rsid w:val="00115B7D"/>
    <w:rsid w:val="00115EDF"/>
    <w:rsid w:val="001241D5"/>
    <w:rsid w:val="00125A1F"/>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72813"/>
    <w:rsid w:val="00173A47"/>
    <w:rsid w:val="001740CF"/>
    <w:rsid w:val="0017478B"/>
    <w:rsid w:val="001748D3"/>
    <w:rsid w:val="00174BD5"/>
    <w:rsid w:val="00177A41"/>
    <w:rsid w:val="0018015E"/>
    <w:rsid w:val="001805BF"/>
    <w:rsid w:val="00180848"/>
    <w:rsid w:val="00181E80"/>
    <w:rsid w:val="00184EAB"/>
    <w:rsid w:val="00184FC6"/>
    <w:rsid w:val="001862A2"/>
    <w:rsid w:val="00190217"/>
    <w:rsid w:val="00190484"/>
    <w:rsid w:val="00191373"/>
    <w:rsid w:val="00191477"/>
    <w:rsid w:val="001916AD"/>
    <w:rsid w:val="00191CC6"/>
    <w:rsid w:val="00195306"/>
    <w:rsid w:val="001A157B"/>
    <w:rsid w:val="001A28E2"/>
    <w:rsid w:val="001A3B8A"/>
    <w:rsid w:val="001A6A1A"/>
    <w:rsid w:val="001A7496"/>
    <w:rsid w:val="001A7AE5"/>
    <w:rsid w:val="001B1175"/>
    <w:rsid w:val="001B4029"/>
    <w:rsid w:val="001B639B"/>
    <w:rsid w:val="001C0C52"/>
    <w:rsid w:val="001C49B9"/>
    <w:rsid w:val="001C4F3C"/>
    <w:rsid w:val="001C501F"/>
    <w:rsid w:val="001D130F"/>
    <w:rsid w:val="001D1F90"/>
    <w:rsid w:val="001D49E6"/>
    <w:rsid w:val="001D6D29"/>
    <w:rsid w:val="001D6EB8"/>
    <w:rsid w:val="001E0A5F"/>
    <w:rsid w:val="001E1025"/>
    <w:rsid w:val="001E1D8B"/>
    <w:rsid w:val="001E2E90"/>
    <w:rsid w:val="001E3DE6"/>
    <w:rsid w:val="001E4AF6"/>
    <w:rsid w:val="001E614A"/>
    <w:rsid w:val="001E7C76"/>
    <w:rsid w:val="001F0AA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C9"/>
    <w:rsid w:val="002352C5"/>
    <w:rsid w:val="002355D2"/>
    <w:rsid w:val="00240954"/>
    <w:rsid w:val="002410F2"/>
    <w:rsid w:val="002437E5"/>
    <w:rsid w:val="0024516C"/>
    <w:rsid w:val="002502F1"/>
    <w:rsid w:val="00250656"/>
    <w:rsid w:val="00251486"/>
    <w:rsid w:val="002550DA"/>
    <w:rsid w:val="00261804"/>
    <w:rsid w:val="00266B06"/>
    <w:rsid w:val="002674F3"/>
    <w:rsid w:val="00272519"/>
    <w:rsid w:val="0027399D"/>
    <w:rsid w:val="00283D92"/>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6B3D"/>
    <w:rsid w:val="002B5BD4"/>
    <w:rsid w:val="002C0FF2"/>
    <w:rsid w:val="002C4FF0"/>
    <w:rsid w:val="002D1D94"/>
    <w:rsid w:val="002D62F0"/>
    <w:rsid w:val="002D7573"/>
    <w:rsid w:val="002D799D"/>
    <w:rsid w:val="002E25BC"/>
    <w:rsid w:val="002E30AE"/>
    <w:rsid w:val="002E6D74"/>
    <w:rsid w:val="002F33C1"/>
    <w:rsid w:val="002F3F1D"/>
    <w:rsid w:val="002F7CDE"/>
    <w:rsid w:val="00301C76"/>
    <w:rsid w:val="00302270"/>
    <w:rsid w:val="00303CDF"/>
    <w:rsid w:val="003049E8"/>
    <w:rsid w:val="0030620F"/>
    <w:rsid w:val="003100A8"/>
    <w:rsid w:val="00317495"/>
    <w:rsid w:val="0032033A"/>
    <w:rsid w:val="0032056D"/>
    <w:rsid w:val="0032268C"/>
    <w:rsid w:val="00323E97"/>
    <w:rsid w:val="00323F58"/>
    <w:rsid w:val="003249A7"/>
    <w:rsid w:val="00326583"/>
    <w:rsid w:val="003271F0"/>
    <w:rsid w:val="003309EA"/>
    <w:rsid w:val="00330EE5"/>
    <w:rsid w:val="00332B80"/>
    <w:rsid w:val="00332BCB"/>
    <w:rsid w:val="00334049"/>
    <w:rsid w:val="003354AC"/>
    <w:rsid w:val="00336D17"/>
    <w:rsid w:val="003378F7"/>
    <w:rsid w:val="00341994"/>
    <w:rsid w:val="00344403"/>
    <w:rsid w:val="00352AF6"/>
    <w:rsid w:val="00353BD3"/>
    <w:rsid w:val="00356167"/>
    <w:rsid w:val="003566D7"/>
    <w:rsid w:val="00360ADF"/>
    <w:rsid w:val="00364EBD"/>
    <w:rsid w:val="0036501B"/>
    <w:rsid w:val="00370963"/>
    <w:rsid w:val="00373E61"/>
    <w:rsid w:val="00377772"/>
    <w:rsid w:val="00383930"/>
    <w:rsid w:val="003849BD"/>
    <w:rsid w:val="003875A7"/>
    <w:rsid w:val="00390713"/>
    <w:rsid w:val="003929C1"/>
    <w:rsid w:val="00394471"/>
    <w:rsid w:val="003944D3"/>
    <w:rsid w:val="003950A5"/>
    <w:rsid w:val="003971A5"/>
    <w:rsid w:val="003979B1"/>
    <w:rsid w:val="003A22D8"/>
    <w:rsid w:val="003A3D54"/>
    <w:rsid w:val="003A7E5F"/>
    <w:rsid w:val="003B2E40"/>
    <w:rsid w:val="003B712A"/>
    <w:rsid w:val="003C2C73"/>
    <w:rsid w:val="003C4582"/>
    <w:rsid w:val="003C6361"/>
    <w:rsid w:val="003D1019"/>
    <w:rsid w:val="003D1C95"/>
    <w:rsid w:val="003D274D"/>
    <w:rsid w:val="003D3C09"/>
    <w:rsid w:val="003D5B0E"/>
    <w:rsid w:val="003D5B9F"/>
    <w:rsid w:val="003D63BD"/>
    <w:rsid w:val="003E233D"/>
    <w:rsid w:val="003E4DED"/>
    <w:rsid w:val="003E63B9"/>
    <w:rsid w:val="003F3D60"/>
    <w:rsid w:val="003F4D77"/>
    <w:rsid w:val="00403273"/>
    <w:rsid w:val="00406ADA"/>
    <w:rsid w:val="00411A6B"/>
    <w:rsid w:val="004130E0"/>
    <w:rsid w:val="004131CA"/>
    <w:rsid w:val="004162B1"/>
    <w:rsid w:val="00417061"/>
    <w:rsid w:val="0042127E"/>
    <w:rsid w:val="0042148A"/>
    <w:rsid w:val="0042155A"/>
    <w:rsid w:val="004219C3"/>
    <w:rsid w:val="00422E82"/>
    <w:rsid w:val="004253FD"/>
    <w:rsid w:val="0042772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2E57"/>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B7D83"/>
    <w:rsid w:val="004C23AB"/>
    <w:rsid w:val="004C28FE"/>
    <w:rsid w:val="004C3048"/>
    <w:rsid w:val="004C7D9F"/>
    <w:rsid w:val="004D20BA"/>
    <w:rsid w:val="004D244F"/>
    <w:rsid w:val="004D2BA4"/>
    <w:rsid w:val="004D52D5"/>
    <w:rsid w:val="004D5651"/>
    <w:rsid w:val="004D73C6"/>
    <w:rsid w:val="004E2145"/>
    <w:rsid w:val="004E228E"/>
    <w:rsid w:val="004E2B31"/>
    <w:rsid w:val="004E7B97"/>
    <w:rsid w:val="004F0729"/>
    <w:rsid w:val="00500F5F"/>
    <w:rsid w:val="00502E8E"/>
    <w:rsid w:val="0050347D"/>
    <w:rsid w:val="00504C87"/>
    <w:rsid w:val="00511B2D"/>
    <w:rsid w:val="00511DFD"/>
    <w:rsid w:val="00513069"/>
    <w:rsid w:val="0051606D"/>
    <w:rsid w:val="005212E2"/>
    <w:rsid w:val="00521880"/>
    <w:rsid w:val="00522644"/>
    <w:rsid w:val="00523F45"/>
    <w:rsid w:val="00524371"/>
    <w:rsid w:val="0052450C"/>
    <w:rsid w:val="005264C2"/>
    <w:rsid w:val="00526790"/>
    <w:rsid w:val="005270AA"/>
    <w:rsid w:val="00527110"/>
    <w:rsid w:val="00532BAA"/>
    <w:rsid w:val="00534613"/>
    <w:rsid w:val="005355F6"/>
    <w:rsid w:val="0053783F"/>
    <w:rsid w:val="00537B6E"/>
    <w:rsid w:val="0054065D"/>
    <w:rsid w:val="00545BC2"/>
    <w:rsid w:val="00550A8D"/>
    <w:rsid w:val="005532F6"/>
    <w:rsid w:val="00555E48"/>
    <w:rsid w:val="00560455"/>
    <w:rsid w:val="00560561"/>
    <w:rsid w:val="00561C9F"/>
    <w:rsid w:val="0056484B"/>
    <w:rsid w:val="005651CA"/>
    <w:rsid w:val="00565DFF"/>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32BA"/>
    <w:rsid w:val="005B1386"/>
    <w:rsid w:val="005B645E"/>
    <w:rsid w:val="005C1FDC"/>
    <w:rsid w:val="005C2ABD"/>
    <w:rsid w:val="005C4EE9"/>
    <w:rsid w:val="005C4FB7"/>
    <w:rsid w:val="005C53D7"/>
    <w:rsid w:val="005C7D49"/>
    <w:rsid w:val="005D3475"/>
    <w:rsid w:val="005D3B01"/>
    <w:rsid w:val="005D5A13"/>
    <w:rsid w:val="005D70F9"/>
    <w:rsid w:val="005E1363"/>
    <w:rsid w:val="005E2196"/>
    <w:rsid w:val="005F28FE"/>
    <w:rsid w:val="00600CC6"/>
    <w:rsid w:val="006016EA"/>
    <w:rsid w:val="00601778"/>
    <w:rsid w:val="00606CC3"/>
    <w:rsid w:val="00610067"/>
    <w:rsid w:val="00611BA6"/>
    <w:rsid w:val="00622253"/>
    <w:rsid w:val="00633152"/>
    <w:rsid w:val="00634D1F"/>
    <w:rsid w:val="0063506D"/>
    <w:rsid w:val="006356FD"/>
    <w:rsid w:val="00642217"/>
    <w:rsid w:val="00642B0B"/>
    <w:rsid w:val="00643077"/>
    <w:rsid w:val="00645EEF"/>
    <w:rsid w:val="00646010"/>
    <w:rsid w:val="0064742A"/>
    <w:rsid w:val="00650A7C"/>
    <w:rsid w:val="00653095"/>
    <w:rsid w:val="006554D1"/>
    <w:rsid w:val="00656818"/>
    <w:rsid w:val="0065765C"/>
    <w:rsid w:val="00665062"/>
    <w:rsid w:val="00665200"/>
    <w:rsid w:val="00670AD0"/>
    <w:rsid w:val="0067337F"/>
    <w:rsid w:val="006774AD"/>
    <w:rsid w:val="0068482C"/>
    <w:rsid w:val="00685848"/>
    <w:rsid w:val="00685F82"/>
    <w:rsid w:val="0068600A"/>
    <w:rsid w:val="00690117"/>
    <w:rsid w:val="00690B71"/>
    <w:rsid w:val="00690BED"/>
    <w:rsid w:val="00692F0D"/>
    <w:rsid w:val="006930DE"/>
    <w:rsid w:val="00693D98"/>
    <w:rsid w:val="0069614D"/>
    <w:rsid w:val="006A22B4"/>
    <w:rsid w:val="006A5860"/>
    <w:rsid w:val="006A5E74"/>
    <w:rsid w:val="006A7702"/>
    <w:rsid w:val="006B2022"/>
    <w:rsid w:val="006B3043"/>
    <w:rsid w:val="006B36FF"/>
    <w:rsid w:val="006B7957"/>
    <w:rsid w:val="006B7FAC"/>
    <w:rsid w:val="006C67DC"/>
    <w:rsid w:val="006C7EBA"/>
    <w:rsid w:val="006D09D6"/>
    <w:rsid w:val="006D1166"/>
    <w:rsid w:val="006D5C4F"/>
    <w:rsid w:val="006D61AB"/>
    <w:rsid w:val="006E5A5B"/>
    <w:rsid w:val="006F014F"/>
    <w:rsid w:val="006F1DEA"/>
    <w:rsid w:val="006F31D4"/>
    <w:rsid w:val="006F3864"/>
    <w:rsid w:val="006F3D4A"/>
    <w:rsid w:val="006F3F3F"/>
    <w:rsid w:val="006F4BFC"/>
    <w:rsid w:val="006F7DE0"/>
    <w:rsid w:val="00701B4C"/>
    <w:rsid w:val="00704062"/>
    <w:rsid w:val="00704855"/>
    <w:rsid w:val="00706830"/>
    <w:rsid w:val="00712D20"/>
    <w:rsid w:val="00716B34"/>
    <w:rsid w:val="00723823"/>
    <w:rsid w:val="007241B7"/>
    <w:rsid w:val="00725EB0"/>
    <w:rsid w:val="007315D7"/>
    <w:rsid w:val="00731D9C"/>
    <w:rsid w:val="00735BAB"/>
    <w:rsid w:val="00736641"/>
    <w:rsid w:val="00736A8E"/>
    <w:rsid w:val="007413AA"/>
    <w:rsid w:val="00743BDE"/>
    <w:rsid w:val="007469A5"/>
    <w:rsid w:val="00746FC5"/>
    <w:rsid w:val="00750AE5"/>
    <w:rsid w:val="00752946"/>
    <w:rsid w:val="00753433"/>
    <w:rsid w:val="00755069"/>
    <w:rsid w:val="007550B5"/>
    <w:rsid w:val="0075579D"/>
    <w:rsid w:val="00756213"/>
    <w:rsid w:val="00756A23"/>
    <w:rsid w:val="00757501"/>
    <w:rsid w:val="00762FCC"/>
    <w:rsid w:val="00767FB6"/>
    <w:rsid w:val="00770404"/>
    <w:rsid w:val="0077169E"/>
    <w:rsid w:val="00774B82"/>
    <w:rsid w:val="00776FF2"/>
    <w:rsid w:val="0077744B"/>
    <w:rsid w:val="00787B31"/>
    <w:rsid w:val="00791DE2"/>
    <w:rsid w:val="007A00C0"/>
    <w:rsid w:val="007A060A"/>
    <w:rsid w:val="007A3977"/>
    <w:rsid w:val="007A6729"/>
    <w:rsid w:val="007A7380"/>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D7806"/>
    <w:rsid w:val="007E0DB8"/>
    <w:rsid w:val="007E221C"/>
    <w:rsid w:val="007E4750"/>
    <w:rsid w:val="007E664F"/>
    <w:rsid w:val="007E6706"/>
    <w:rsid w:val="007F134B"/>
    <w:rsid w:val="007F2579"/>
    <w:rsid w:val="00800976"/>
    <w:rsid w:val="00801DD7"/>
    <w:rsid w:val="00803811"/>
    <w:rsid w:val="0080490B"/>
    <w:rsid w:val="00805C3B"/>
    <w:rsid w:val="00806186"/>
    <w:rsid w:val="00807B90"/>
    <w:rsid w:val="0081033F"/>
    <w:rsid w:val="008128CB"/>
    <w:rsid w:val="0081507F"/>
    <w:rsid w:val="008160EC"/>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5514"/>
    <w:rsid w:val="008561DE"/>
    <w:rsid w:val="008619C7"/>
    <w:rsid w:val="008638A9"/>
    <w:rsid w:val="0086521F"/>
    <w:rsid w:val="008669D8"/>
    <w:rsid w:val="00867FBE"/>
    <w:rsid w:val="00870450"/>
    <w:rsid w:val="008720DE"/>
    <w:rsid w:val="008734C9"/>
    <w:rsid w:val="008759D6"/>
    <w:rsid w:val="00877E72"/>
    <w:rsid w:val="0088459D"/>
    <w:rsid w:val="00885FF9"/>
    <w:rsid w:val="008873C0"/>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7160"/>
    <w:rsid w:val="00950813"/>
    <w:rsid w:val="0095510F"/>
    <w:rsid w:val="009571AD"/>
    <w:rsid w:val="0096168F"/>
    <w:rsid w:val="00963F4B"/>
    <w:rsid w:val="00965116"/>
    <w:rsid w:val="009660C6"/>
    <w:rsid w:val="00966797"/>
    <w:rsid w:val="00967989"/>
    <w:rsid w:val="009722BF"/>
    <w:rsid w:val="009725A6"/>
    <w:rsid w:val="00973AB9"/>
    <w:rsid w:val="00975706"/>
    <w:rsid w:val="00984D08"/>
    <w:rsid w:val="00985F5F"/>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E668A"/>
    <w:rsid w:val="009E7688"/>
    <w:rsid w:val="009E785C"/>
    <w:rsid w:val="009F3B9E"/>
    <w:rsid w:val="009F4130"/>
    <w:rsid w:val="009F4C19"/>
    <w:rsid w:val="009F60AE"/>
    <w:rsid w:val="009F6770"/>
    <w:rsid w:val="00A02309"/>
    <w:rsid w:val="00A02B11"/>
    <w:rsid w:val="00A04023"/>
    <w:rsid w:val="00A0418B"/>
    <w:rsid w:val="00A04E44"/>
    <w:rsid w:val="00A075BE"/>
    <w:rsid w:val="00A1121A"/>
    <w:rsid w:val="00A12D67"/>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71B5"/>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8C7"/>
    <w:rsid w:val="00AC07D4"/>
    <w:rsid w:val="00AC4C21"/>
    <w:rsid w:val="00AC4E77"/>
    <w:rsid w:val="00AC5A42"/>
    <w:rsid w:val="00AC62C1"/>
    <w:rsid w:val="00AD1899"/>
    <w:rsid w:val="00AD2E6C"/>
    <w:rsid w:val="00AD2EB1"/>
    <w:rsid w:val="00AD3356"/>
    <w:rsid w:val="00AD3ABD"/>
    <w:rsid w:val="00AD3DDE"/>
    <w:rsid w:val="00AD632C"/>
    <w:rsid w:val="00AD73D1"/>
    <w:rsid w:val="00AD746D"/>
    <w:rsid w:val="00AE3105"/>
    <w:rsid w:val="00AE3FD1"/>
    <w:rsid w:val="00AE5FFD"/>
    <w:rsid w:val="00AF586B"/>
    <w:rsid w:val="00B012E0"/>
    <w:rsid w:val="00B0378E"/>
    <w:rsid w:val="00B071D3"/>
    <w:rsid w:val="00B112A9"/>
    <w:rsid w:val="00B128F3"/>
    <w:rsid w:val="00B14F7F"/>
    <w:rsid w:val="00B154D9"/>
    <w:rsid w:val="00B157EA"/>
    <w:rsid w:val="00B15887"/>
    <w:rsid w:val="00B159FF"/>
    <w:rsid w:val="00B20472"/>
    <w:rsid w:val="00B211EC"/>
    <w:rsid w:val="00B21E9D"/>
    <w:rsid w:val="00B2465E"/>
    <w:rsid w:val="00B25216"/>
    <w:rsid w:val="00B26831"/>
    <w:rsid w:val="00B27452"/>
    <w:rsid w:val="00B30013"/>
    <w:rsid w:val="00B35115"/>
    <w:rsid w:val="00B35202"/>
    <w:rsid w:val="00B41198"/>
    <w:rsid w:val="00B44ADB"/>
    <w:rsid w:val="00B46674"/>
    <w:rsid w:val="00B518A3"/>
    <w:rsid w:val="00B525F5"/>
    <w:rsid w:val="00B531B7"/>
    <w:rsid w:val="00B551C2"/>
    <w:rsid w:val="00B555E6"/>
    <w:rsid w:val="00B6171D"/>
    <w:rsid w:val="00B64461"/>
    <w:rsid w:val="00B64622"/>
    <w:rsid w:val="00B65194"/>
    <w:rsid w:val="00B71367"/>
    <w:rsid w:val="00B71873"/>
    <w:rsid w:val="00B72883"/>
    <w:rsid w:val="00B74255"/>
    <w:rsid w:val="00B742DE"/>
    <w:rsid w:val="00B7434A"/>
    <w:rsid w:val="00B753B4"/>
    <w:rsid w:val="00B77A68"/>
    <w:rsid w:val="00B77BA2"/>
    <w:rsid w:val="00B80282"/>
    <w:rsid w:val="00B802F8"/>
    <w:rsid w:val="00B81343"/>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0A0B"/>
    <w:rsid w:val="00BB1EE1"/>
    <w:rsid w:val="00BC3217"/>
    <w:rsid w:val="00BD2008"/>
    <w:rsid w:val="00BD4567"/>
    <w:rsid w:val="00BD56EC"/>
    <w:rsid w:val="00BE01FE"/>
    <w:rsid w:val="00BE426C"/>
    <w:rsid w:val="00BE442A"/>
    <w:rsid w:val="00BE5185"/>
    <w:rsid w:val="00BE69EF"/>
    <w:rsid w:val="00BE6B3F"/>
    <w:rsid w:val="00BE7E15"/>
    <w:rsid w:val="00BF03C1"/>
    <w:rsid w:val="00BF243B"/>
    <w:rsid w:val="00BF2E67"/>
    <w:rsid w:val="00BF3923"/>
    <w:rsid w:val="00BF4835"/>
    <w:rsid w:val="00BF5ACA"/>
    <w:rsid w:val="00BF6307"/>
    <w:rsid w:val="00C02D84"/>
    <w:rsid w:val="00C0367C"/>
    <w:rsid w:val="00C0543B"/>
    <w:rsid w:val="00C064A1"/>
    <w:rsid w:val="00C07E72"/>
    <w:rsid w:val="00C169C0"/>
    <w:rsid w:val="00C17090"/>
    <w:rsid w:val="00C2646B"/>
    <w:rsid w:val="00C2766B"/>
    <w:rsid w:val="00C27DF8"/>
    <w:rsid w:val="00C315E9"/>
    <w:rsid w:val="00C33678"/>
    <w:rsid w:val="00C426E1"/>
    <w:rsid w:val="00C435CA"/>
    <w:rsid w:val="00C45510"/>
    <w:rsid w:val="00C514FF"/>
    <w:rsid w:val="00C577FB"/>
    <w:rsid w:val="00C6346C"/>
    <w:rsid w:val="00C63A1C"/>
    <w:rsid w:val="00C6571D"/>
    <w:rsid w:val="00C70FD4"/>
    <w:rsid w:val="00C738C2"/>
    <w:rsid w:val="00C77644"/>
    <w:rsid w:val="00C77AA7"/>
    <w:rsid w:val="00C80C94"/>
    <w:rsid w:val="00C80E71"/>
    <w:rsid w:val="00C82C23"/>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2518F"/>
    <w:rsid w:val="00D31CCB"/>
    <w:rsid w:val="00D33C4A"/>
    <w:rsid w:val="00D377EF"/>
    <w:rsid w:val="00D401E6"/>
    <w:rsid w:val="00D42751"/>
    <w:rsid w:val="00D4453E"/>
    <w:rsid w:val="00D46B21"/>
    <w:rsid w:val="00D50F7F"/>
    <w:rsid w:val="00D532C2"/>
    <w:rsid w:val="00D556E6"/>
    <w:rsid w:val="00D55735"/>
    <w:rsid w:val="00D56DE5"/>
    <w:rsid w:val="00D60D52"/>
    <w:rsid w:val="00D645B7"/>
    <w:rsid w:val="00D65D8B"/>
    <w:rsid w:val="00D66B5F"/>
    <w:rsid w:val="00D674D3"/>
    <w:rsid w:val="00D67835"/>
    <w:rsid w:val="00D7011E"/>
    <w:rsid w:val="00D70E9E"/>
    <w:rsid w:val="00D73A85"/>
    <w:rsid w:val="00D77017"/>
    <w:rsid w:val="00D77B6A"/>
    <w:rsid w:val="00D82558"/>
    <w:rsid w:val="00D85530"/>
    <w:rsid w:val="00D873BD"/>
    <w:rsid w:val="00D94B6C"/>
    <w:rsid w:val="00D94BE8"/>
    <w:rsid w:val="00DA0B66"/>
    <w:rsid w:val="00DB02F8"/>
    <w:rsid w:val="00DB098E"/>
    <w:rsid w:val="00DC1414"/>
    <w:rsid w:val="00DC64D5"/>
    <w:rsid w:val="00DC67DF"/>
    <w:rsid w:val="00DD5712"/>
    <w:rsid w:val="00DD58FD"/>
    <w:rsid w:val="00DE27EC"/>
    <w:rsid w:val="00DE5D0B"/>
    <w:rsid w:val="00DE6D3D"/>
    <w:rsid w:val="00DE7CDA"/>
    <w:rsid w:val="00DF09DA"/>
    <w:rsid w:val="00DF1E02"/>
    <w:rsid w:val="00DF2724"/>
    <w:rsid w:val="00DF51B9"/>
    <w:rsid w:val="00E03954"/>
    <w:rsid w:val="00E04802"/>
    <w:rsid w:val="00E06111"/>
    <w:rsid w:val="00E129A9"/>
    <w:rsid w:val="00E137CF"/>
    <w:rsid w:val="00E14899"/>
    <w:rsid w:val="00E17C19"/>
    <w:rsid w:val="00E20E88"/>
    <w:rsid w:val="00E21D4A"/>
    <w:rsid w:val="00E27B1B"/>
    <w:rsid w:val="00E31187"/>
    <w:rsid w:val="00E31FCC"/>
    <w:rsid w:val="00E344F4"/>
    <w:rsid w:val="00E36041"/>
    <w:rsid w:val="00E43FB6"/>
    <w:rsid w:val="00E4463F"/>
    <w:rsid w:val="00E44DA9"/>
    <w:rsid w:val="00E47639"/>
    <w:rsid w:val="00E5084B"/>
    <w:rsid w:val="00E559C0"/>
    <w:rsid w:val="00E5647D"/>
    <w:rsid w:val="00E576EE"/>
    <w:rsid w:val="00E57889"/>
    <w:rsid w:val="00E6116E"/>
    <w:rsid w:val="00E6242B"/>
    <w:rsid w:val="00E72616"/>
    <w:rsid w:val="00E75EE1"/>
    <w:rsid w:val="00E77894"/>
    <w:rsid w:val="00E8132B"/>
    <w:rsid w:val="00E834C4"/>
    <w:rsid w:val="00E85D4F"/>
    <w:rsid w:val="00E86CFF"/>
    <w:rsid w:val="00E9355A"/>
    <w:rsid w:val="00E935B3"/>
    <w:rsid w:val="00EA3F1B"/>
    <w:rsid w:val="00EA5693"/>
    <w:rsid w:val="00EA6230"/>
    <w:rsid w:val="00EA7282"/>
    <w:rsid w:val="00EB0388"/>
    <w:rsid w:val="00EB35CB"/>
    <w:rsid w:val="00EB5DE0"/>
    <w:rsid w:val="00EB7E1A"/>
    <w:rsid w:val="00EC3964"/>
    <w:rsid w:val="00EC7077"/>
    <w:rsid w:val="00ED0DAD"/>
    <w:rsid w:val="00ED449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347D"/>
    <w:rsid w:val="00F166A7"/>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8E1"/>
    <w:rsid w:val="00FA0C22"/>
    <w:rsid w:val="00FA34E7"/>
    <w:rsid w:val="00FA6F7D"/>
    <w:rsid w:val="00FB0F31"/>
    <w:rsid w:val="00FB2EA4"/>
    <w:rsid w:val="00FB309C"/>
    <w:rsid w:val="00FB33F6"/>
    <w:rsid w:val="00FC1336"/>
    <w:rsid w:val="00FC7E9A"/>
    <w:rsid w:val="00FD0A5E"/>
    <w:rsid w:val="00FD0D3E"/>
    <w:rsid w:val="00FD1F3D"/>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96D97D"/>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styleId="NichtaufgelsteErwhnung">
    <w:name w:val="Unresolved Mention"/>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11D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schutzbund-muench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1125-659B-4F13-8F09-B67956A39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36A0F-4164-4F9D-B272-450837C3D2DC}">
  <ds:schemaRefs>
    <ds:schemaRef ds:uri="http://schemas.microsoft.com/sharepoint/v3/contenttype/forms"/>
  </ds:schemaRefs>
</ds:datastoreItem>
</file>

<file path=customXml/itemProps3.xml><?xml version="1.0" encoding="utf-8"?>
<ds:datastoreItem xmlns:ds="http://schemas.openxmlformats.org/officeDocument/2006/customXml" ds:itemID="{9A9ED3AE-61AC-4ADF-A83D-59951B15710F}">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82908314-8aac-4c97-aaf4-5a1f32b82299"/>
    <ds:schemaRef ds:uri="50b5971b-518c-4562-95d8-cd9437a00929"/>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79DFAC3-09D5-4DD4-A020-CAE02F2C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617</Words>
  <Characters>4040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4648</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Cehak, Moritz</cp:lastModifiedBy>
  <cp:revision>14</cp:revision>
  <cp:lastPrinted>2020-06-10T09:32:00Z</cp:lastPrinted>
  <dcterms:created xsi:type="dcterms:W3CDTF">2020-12-16T07:50:00Z</dcterms:created>
  <dcterms:modified xsi:type="dcterms:W3CDTF">2020-12-16T10:14:00Z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0x010100AE2194485C75E74BB1F7A9B871568BC1</vt:lpwstr>
  </property>
</Properties>
</file>