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D3B01" w14:textId="5E5C1911" w:rsidR="00FE31F0" w:rsidRPr="00FE31F0" w:rsidRDefault="00FE31F0" w:rsidP="00FE31F0">
      <w:pPr>
        <w:jc w:val="center"/>
        <w:rPr>
          <w:b/>
          <w:bCs/>
          <w:szCs w:val="24"/>
          <w:lang w:val="en-US"/>
        </w:rPr>
      </w:pPr>
      <w:proofErr w:type="spellStart"/>
      <w:r w:rsidRPr="00FE31F0">
        <w:rPr>
          <w:rFonts w:ascii="Arial" w:hAnsi="Arial" w:cs="Arial"/>
          <w:b/>
          <w:color w:val="2E74B5" w:themeColor="accent1" w:themeShade="BF"/>
          <w:sz w:val="32"/>
          <w:szCs w:val="32"/>
          <w:lang w:val="en-US"/>
        </w:rPr>
        <w:t>Anwenderforum</w:t>
      </w:r>
      <w:proofErr w:type="spellEnd"/>
      <w:r w:rsidRPr="00FE31F0">
        <w:rPr>
          <w:rFonts w:ascii="Arial" w:hAnsi="Arial" w:cs="Arial"/>
          <w:b/>
          <w:color w:val="2E74B5" w:themeColor="accent1" w:themeShade="BF"/>
          <w:sz w:val="32"/>
          <w:szCs w:val="32"/>
          <w:lang w:val="en-US"/>
        </w:rPr>
        <w:t xml:space="preserve"> </w:t>
      </w:r>
      <w:proofErr w:type="spellStart"/>
      <w:r w:rsidRPr="00FE31F0">
        <w:rPr>
          <w:rFonts w:ascii="Arial" w:hAnsi="Arial" w:cs="Arial"/>
          <w:b/>
          <w:color w:val="2E74B5" w:themeColor="accent1" w:themeShade="BF"/>
          <w:sz w:val="32"/>
          <w:szCs w:val="32"/>
          <w:lang w:val="en-US"/>
        </w:rPr>
        <w:t>Relaistechnik</w:t>
      </w:r>
      <w:proofErr w:type="spellEnd"/>
      <w:r w:rsidRPr="00FE31F0">
        <w:rPr>
          <w:rFonts w:ascii="Arial" w:hAnsi="Arial" w:cs="Arial"/>
          <w:b/>
          <w:color w:val="2E74B5" w:themeColor="accent1" w:themeShade="BF"/>
          <w:sz w:val="32"/>
          <w:szCs w:val="32"/>
          <w:lang w:val="en-US"/>
        </w:rPr>
        <w:t xml:space="preserve"> 2021: </w:t>
      </w:r>
      <w:r w:rsidR="003739A4">
        <w:rPr>
          <w:rFonts w:ascii="Arial" w:hAnsi="Arial" w:cs="Arial"/>
          <w:b/>
          <w:color w:val="2E74B5" w:themeColor="accent1" w:themeShade="BF"/>
          <w:sz w:val="32"/>
          <w:szCs w:val="32"/>
          <w:lang w:val="en-US"/>
        </w:rPr>
        <w:t xml:space="preserve">Comprehensive </w:t>
      </w:r>
      <w:r w:rsidRPr="00FE31F0">
        <w:rPr>
          <w:rFonts w:ascii="Arial" w:hAnsi="Arial" w:cs="Arial"/>
          <w:b/>
          <w:color w:val="2E74B5" w:themeColor="accent1" w:themeShade="BF"/>
          <w:sz w:val="32"/>
          <w:szCs w:val="32"/>
          <w:lang w:val="en-US"/>
        </w:rPr>
        <w:t>knowledge</w:t>
      </w:r>
      <w:r w:rsidR="003739A4">
        <w:rPr>
          <w:rFonts w:ascii="Arial" w:hAnsi="Arial" w:cs="Arial"/>
          <w:b/>
          <w:color w:val="2E74B5" w:themeColor="accent1" w:themeShade="BF"/>
          <w:sz w:val="32"/>
          <w:szCs w:val="32"/>
          <w:lang w:val="en-US"/>
        </w:rPr>
        <w:t xml:space="preserve"> and application insights on contemporary relay technology </w:t>
      </w:r>
    </w:p>
    <w:p w14:paraId="5ECEF0C1" w14:textId="3C64DC3B" w:rsidR="00500369" w:rsidRDefault="00500369" w:rsidP="0086521F">
      <w:pPr>
        <w:pStyle w:val="pressdate"/>
        <w:rPr>
          <w:rFonts w:cs="Arial"/>
          <w:caps w:val="0"/>
          <w:sz w:val="28"/>
          <w:szCs w:val="28"/>
        </w:rPr>
      </w:pPr>
      <w:r>
        <w:rPr>
          <w:rFonts w:cs="Arial"/>
          <w:caps w:val="0"/>
          <w:sz w:val="28"/>
          <w:szCs w:val="28"/>
        </w:rPr>
        <w:t>Meet</w:t>
      </w:r>
      <w:r w:rsidR="00FE31F0" w:rsidRPr="00FE31F0">
        <w:rPr>
          <w:rFonts w:cs="Arial"/>
          <w:caps w:val="0"/>
          <w:sz w:val="28"/>
          <w:szCs w:val="28"/>
        </w:rPr>
        <w:t xml:space="preserve"> the specialists: </w:t>
      </w:r>
      <w:r>
        <w:rPr>
          <w:rFonts w:cs="Arial"/>
          <w:caps w:val="0"/>
          <w:sz w:val="28"/>
          <w:szCs w:val="28"/>
        </w:rPr>
        <w:t xml:space="preserve">The </w:t>
      </w:r>
      <w:proofErr w:type="spellStart"/>
      <w:r w:rsidRPr="00500369">
        <w:rPr>
          <w:rFonts w:cs="Arial"/>
          <w:caps w:val="0"/>
          <w:sz w:val="28"/>
          <w:szCs w:val="28"/>
        </w:rPr>
        <w:t>Anwenderforum</w:t>
      </w:r>
      <w:proofErr w:type="spellEnd"/>
      <w:r w:rsidRPr="00500369">
        <w:rPr>
          <w:rFonts w:cs="Arial"/>
          <w:caps w:val="0"/>
          <w:sz w:val="28"/>
          <w:szCs w:val="28"/>
        </w:rPr>
        <w:t xml:space="preserve"> </w:t>
      </w:r>
      <w:proofErr w:type="spellStart"/>
      <w:r w:rsidRPr="00500369">
        <w:rPr>
          <w:rFonts w:cs="Arial"/>
          <w:caps w:val="0"/>
          <w:sz w:val="28"/>
          <w:szCs w:val="28"/>
        </w:rPr>
        <w:t>Relaistechnik</w:t>
      </w:r>
      <w:proofErr w:type="spellEnd"/>
      <w:r w:rsidR="00FE31F0" w:rsidRPr="00FE31F0">
        <w:rPr>
          <w:rFonts w:cs="Arial"/>
          <w:caps w:val="0"/>
          <w:sz w:val="28"/>
          <w:szCs w:val="28"/>
        </w:rPr>
        <w:t xml:space="preserve"> will soon be held as a hybrid event at the Vogel Convention Center in Würzburg</w:t>
      </w:r>
      <w:r>
        <w:rPr>
          <w:rFonts w:cs="Arial"/>
          <w:caps w:val="0"/>
          <w:sz w:val="28"/>
          <w:szCs w:val="28"/>
        </w:rPr>
        <w:t>/Germany</w:t>
      </w:r>
      <w:r w:rsidR="00FE31F0" w:rsidRPr="00FE31F0">
        <w:rPr>
          <w:rFonts w:cs="Arial"/>
          <w:caps w:val="0"/>
          <w:sz w:val="28"/>
          <w:szCs w:val="28"/>
        </w:rPr>
        <w:t xml:space="preserve"> - don't miss out on what is currently moving the industry</w:t>
      </w:r>
    </w:p>
    <w:p w14:paraId="2E060D11" w14:textId="24E67426" w:rsidR="0086521F" w:rsidRPr="00210F1E" w:rsidRDefault="0086521F" w:rsidP="0086521F">
      <w:pPr>
        <w:pStyle w:val="pressdate"/>
      </w:pPr>
      <w:r w:rsidRPr="00210F1E">
        <w:t>Munich</w:t>
      </w:r>
      <w:r w:rsidR="005A2285">
        <w:t xml:space="preserve">, </w:t>
      </w:r>
      <w:r w:rsidR="00500369">
        <w:t>OCTOBER</w:t>
      </w:r>
      <w:r w:rsidR="00F300CC">
        <w:t xml:space="preserve"> </w:t>
      </w:r>
      <w:r w:rsidR="00DB57D5">
        <w:t>2021</w:t>
      </w:r>
      <w:r w:rsidRPr="00210F1E">
        <w:t xml:space="preserve"> </w:t>
      </w:r>
    </w:p>
    <w:p w14:paraId="0335917A" w14:textId="0A03C3D0" w:rsidR="00500369" w:rsidRPr="00500369" w:rsidRDefault="003C12EF" w:rsidP="00500369">
      <w:pPr>
        <w:pStyle w:val="pressdate"/>
        <w:spacing w:line="360" w:lineRule="auto"/>
        <w:rPr>
          <w:rFonts w:cs="Arial"/>
          <w:caps w:val="0"/>
          <w:color w:val="auto"/>
          <w:sz w:val="21"/>
          <w:szCs w:val="21"/>
          <w:lang w:eastAsia="en-US"/>
        </w:rPr>
      </w:pPr>
      <w:bookmarkStart w:id="0" w:name="_Hlk85094008"/>
      <w:bookmarkStart w:id="1" w:name="_Hlk74143518"/>
      <w:bookmarkStart w:id="2" w:name="_Hlk69827926"/>
      <w:bookmarkStart w:id="3" w:name="_Hlk71709676"/>
      <w:r>
        <w:rPr>
          <w:noProof/>
        </w:rPr>
        <w:drawing>
          <wp:anchor distT="0" distB="0" distL="114300" distR="114300" simplePos="0" relativeHeight="251663360" behindDoc="0" locked="0" layoutInCell="1" allowOverlap="1" wp14:anchorId="4D7BC52C" wp14:editId="2048152F">
            <wp:simplePos x="0" y="0"/>
            <wp:positionH relativeFrom="column">
              <wp:posOffset>-5715</wp:posOffset>
            </wp:positionH>
            <wp:positionV relativeFrom="paragraph">
              <wp:posOffset>149860</wp:posOffset>
            </wp:positionV>
            <wp:extent cx="2571750" cy="1543050"/>
            <wp:effectExtent l="0" t="0" r="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71750" cy="1543050"/>
                    </a:xfrm>
                    <a:prstGeom prst="rect">
                      <a:avLst/>
                    </a:prstGeom>
                    <a:noFill/>
                    <a:ln>
                      <a:noFill/>
                    </a:ln>
                  </pic:spPr>
                </pic:pic>
              </a:graphicData>
            </a:graphic>
            <wp14:sizeRelH relativeFrom="page">
              <wp14:pctWidth>0</wp14:pctWidth>
            </wp14:sizeRelH>
            <wp14:sizeRelV relativeFrom="page">
              <wp14:pctHeight>0</wp14:pctHeight>
            </wp14:sizeRelV>
          </wp:anchor>
        </w:drawing>
      </w:r>
      <w:r w:rsidR="00756D1C">
        <w:rPr>
          <w:rFonts w:eastAsia="Times New Roman"/>
          <w:noProof/>
        </w:rPr>
        <w:drawing>
          <wp:anchor distT="0" distB="0" distL="114300" distR="114300" simplePos="0" relativeHeight="251661312" behindDoc="0" locked="0" layoutInCell="1" allowOverlap="1" wp14:anchorId="28353D50" wp14:editId="1D7DEB39">
            <wp:simplePos x="0" y="0"/>
            <wp:positionH relativeFrom="column">
              <wp:posOffset>-2540</wp:posOffset>
            </wp:positionH>
            <wp:positionV relativeFrom="paragraph">
              <wp:posOffset>149860</wp:posOffset>
            </wp:positionV>
            <wp:extent cx="1600200" cy="1466850"/>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600200" cy="1466850"/>
                    </a:xfrm>
                    <a:prstGeom prst="rect">
                      <a:avLst/>
                    </a:prstGeom>
                    <a:noFill/>
                    <a:ln>
                      <a:noFill/>
                    </a:ln>
                  </pic:spPr>
                </pic:pic>
              </a:graphicData>
            </a:graphic>
          </wp:anchor>
        </w:drawing>
      </w:r>
      <w:r w:rsidR="00500369" w:rsidRPr="00500369">
        <w:rPr>
          <w:rFonts w:cs="Arial"/>
          <w:caps w:val="0"/>
          <w:color w:val="auto"/>
          <w:sz w:val="21"/>
          <w:szCs w:val="21"/>
          <w:lang w:eastAsia="en-US"/>
        </w:rPr>
        <w:t xml:space="preserve">Last call for </w:t>
      </w:r>
      <w:r w:rsidR="00500369">
        <w:rPr>
          <w:rFonts w:cs="Arial"/>
          <w:caps w:val="0"/>
          <w:color w:val="auto"/>
          <w:sz w:val="21"/>
          <w:szCs w:val="21"/>
          <w:lang w:eastAsia="en-US"/>
        </w:rPr>
        <w:t xml:space="preserve">this year’s get together </w:t>
      </w:r>
      <w:r w:rsidR="00500369" w:rsidRPr="00500369">
        <w:rPr>
          <w:rFonts w:cs="Arial"/>
          <w:caps w:val="0"/>
          <w:color w:val="auto"/>
          <w:sz w:val="21"/>
          <w:szCs w:val="21"/>
          <w:lang w:eastAsia="en-US"/>
        </w:rPr>
        <w:t xml:space="preserve">of relay experts: On October 25 and 26, 2021, </w:t>
      </w:r>
      <w:proofErr w:type="spellStart"/>
      <w:r w:rsidR="00500369" w:rsidRPr="00500369">
        <w:rPr>
          <w:rFonts w:cs="Arial"/>
          <w:caps w:val="0"/>
          <w:color w:val="auto"/>
          <w:sz w:val="21"/>
          <w:szCs w:val="21"/>
          <w:lang w:eastAsia="en-US"/>
        </w:rPr>
        <w:t>Elektronik</w:t>
      </w:r>
      <w:proofErr w:type="spellEnd"/>
      <w:r w:rsidR="00500369" w:rsidRPr="00500369">
        <w:rPr>
          <w:rFonts w:cs="Arial"/>
          <w:caps w:val="0"/>
          <w:color w:val="auto"/>
          <w:sz w:val="21"/>
          <w:szCs w:val="21"/>
          <w:lang w:eastAsia="en-US"/>
        </w:rPr>
        <w:t xml:space="preserve"> Praxis invites you to the </w:t>
      </w:r>
      <w:proofErr w:type="spellStart"/>
      <w:r w:rsidR="00500369" w:rsidRPr="00500369">
        <w:rPr>
          <w:rFonts w:cs="Arial"/>
          <w:caps w:val="0"/>
          <w:color w:val="auto"/>
          <w:sz w:val="21"/>
          <w:szCs w:val="21"/>
          <w:lang w:eastAsia="en-US"/>
        </w:rPr>
        <w:t>Anwenderforum</w:t>
      </w:r>
      <w:proofErr w:type="spellEnd"/>
      <w:r w:rsidR="00500369" w:rsidRPr="00500369">
        <w:rPr>
          <w:rFonts w:cs="Arial"/>
          <w:caps w:val="0"/>
          <w:color w:val="auto"/>
          <w:sz w:val="21"/>
          <w:szCs w:val="21"/>
          <w:lang w:eastAsia="en-US"/>
        </w:rPr>
        <w:t xml:space="preserve"> </w:t>
      </w:r>
      <w:proofErr w:type="spellStart"/>
      <w:r w:rsidR="00500369" w:rsidRPr="00500369">
        <w:rPr>
          <w:rFonts w:cs="Arial"/>
          <w:caps w:val="0"/>
          <w:color w:val="auto"/>
          <w:sz w:val="21"/>
          <w:szCs w:val="21"/>
          <w:lang w:eastAsia="en-US"/>
        </w:rPr>
        <w:t>Relaistechnik</w:t>
      </w:r>
      <w:proofErr w:type="spellEnd"/>
      <w:r w:rsidR="00500369" w:rsidRPr="00500369">
        <w:rPr>
          <w:rFonts w:cs="Arial"/>
          <w:caps w:val="0"/>
          <w:color w:val="auto"/>
          <w:sz w:val="21"/>
          <w:szCs w:val="21"/>
          <w:lang w:eastAsia="en-US"/>
        </w:rPr>
        <w:t xml:space="preserve"> at the Vogel Convention Center in Würzburg</w:t>
      </w:r>
      <w:r w:rsidR="00500369">
        <w:rPr>
          <w:rFonts w:cs="Arial"/>
          <w:caps w:val="0"/>
          <w:color w:val="auto"/>
          <w:sz w:val="21"/>
          <w:szCs w:val="21"/>
          <w:lang w:eastAsia="en-US"/>
        </w:rPr>
        <w:t>/Germany.</w:t>
      </w:r>
    </w:p>
    <w:p w14:paraId="7240160E" w14:textId="4EBB1FA8" w:rsidR="00500369" w:rsidRPr="00500369" w:rsidRDefault="00500369" w:rsidP="00500369">
      <w:pPr>
        <w:pStyle w:val="pressdate"/>
        <w:spacing w:line="360" w:lineRule="auto"/>
        <w:rPr>
          <w:rFonts w:cs="Arial"/>
          <w:caps w:val="0"/>
          <w:color w:val="auto"/>
          <w:sz w:val="21"/>
          <w:szCs w:val="21"/>
          <w:lang w:eastAsia="en-US"/>
        </w:rPr>
      </w:pPr>
      <w:r w:rsidRPr="00500369">
        <w:rPr>
          <w:rFonts w:cs="Arial"/>
          <w:caps w:val="0"/>
          <w:color w:val="auto"/>
          <w:sz w:val="21"/>
          <w:szCs w:val="21"/>
          <w:lang w:eastAsia="en-US"/>
        </w:rPr>
        <w:t xml:space="preserve">Four basic seminars and </w:t>
      </w:r>
      <w:r>
        <w:rPr>
          <w:rFonts w:cs="Arial"/>
          <w:caps w:val="0"/>
          <w:color w:val="auto"/>
          <w:sz w:val="21"/>
          <w:szCs w:val="21"/>
          <w:lang w:eastAsia="en-US"/>
        </w:rPr>
        <w:t>twelve</w:t>
      </w:r>
      <w:r w:rsidRPr="00500369">
        <w:rPr>
          <w:rFonts w:cs="Arial"/>
          <w:caps w:val="0"/>
          <w:color w:val="auto"/>
          <w:sz w:val="21"/>
          <w:szCs w:val="21"/>
          <w:lang w:eastAsia="en-US"/>
        </w:rPr>
        <w:t xml:space="preserve"> presentations</w:t>
      </w:r>
      <w:r w:rsidR="0046184E">
        <w:rPr>
          <w:rFonts w:cs="Arial"/>
          <w:caps w:val="0"/>
          <w:color w:val="auto"/>
          <w:sz w:val="21"/>
          <w:szCs w:val="21"/>
          <w:lang w:eastAsia="en-US"/>
        </w:rPr>
        <w:t xml:space="preserve"> on the topic, </w:t>
      </w:r>
      <w:r w:rsidRPr="00500369">
        <w:rPr>
          <w:rFonts w:cs="Arial"/>
          <w:caps w:val="0"/>
          <w:color w:val="auto"/>
          <w:sz w:val="21"/>
          <w:szCs w:val="21"/>
          <w:lang w:eastAsia="en-US"/>
        </w:rPr>
        <w:t xml:space="preserve">by a total of 18 speakers from </w:t>
      </w:r>
      <w:r w:rsidR="002F49AE">
        <w:rPr>
          <w:rFonts w:cs="Arial"/>
          <w:caps w:val="0"/>
          <w:color w:val="auto"/>
          <w:sz w:val="21"/>
          <w:szCs w:val="21"/>
          <w:lang w:eastAsia="en-US"/>
        </w:rPr>
        <w:t>a wide field of industry and research will provide a comprehensive over</w:t>
      </w:r>
      <w:r w:rsidRPr="00500369">
        <w:rPr>
          <w:rFonts w:cs="Arial"/>
          <w:caps w:val="0"/>
          <w:color w:val="auto"/>
          <w:sz w:val="21"/>
          <w:szCs w:val="21"/>
          <w:lang w:eastAsia="en-US"/>
        </w:rPr>
        <w:t>view o</w:t>
      </w:r>
      <w:r w:rsidR="002F49AE">
        <w:rPr>
          <w:rFonts w:cs="Arial"/>
          <w:caps w:val="0"/>
          <w:color w:val="auto"/>
          <w:sz w:val="21"/>
          <w:szCs w:val="21"/>
          <w:lang w:eastAsia="en-US"/>
        </w:rPr>
        <w:t xml:space="preserve">n </w:t>
      </w:r>
      <w:r w:rsidRPr="00500369">
        <w:rPr>
          <w:rFonts w:cs="Arial"/>
          <w:caps w:val="0"/>
          <w:color w:val="auto"/>
          <w:sz w:val="21"/>
          <w:szCs w:val="21"/>
          <w:lang w:eastAsia="en-US"/>
        </w:rPr>
        <w:t>modern relay technology and insights into application practice</w:t>
      </w:r>
      <w:r w:rsidR="006B0DEB">
        <w:rPr>
          <w:rFonts w:cs="Arial"/>
          <w:caps w:val="0"/>
          <w:color w:val="auto"/>
          <w:sz w:val="21"/>
          <w:szCs w:val="21"/>
          <w:lang w:eastAsia="en-US"/>
        </w:rPr>
        <w:t>s</w:t>
      </w:r>
      <w:r w:rsidRPr="00500369">
        <w:rPr>
          <w:rFonts w:cs="Arial"/>
          <w:caps w:val="0"/>
          <w:color w:val="auto"/>
          <w:sz w:val="21"/>
          <w:szCs w:val="21"/>
          <w:lang w:eastAsia="en-US"/>
        </w:rPr>
        <w:t xml:space="preserve"> that</w:t>
      </w:r>
      <w:r w:rsidR="006B0DEB">
        <w:rPr>
          <w:rFonts w:cs="Arial"/>
          <w:caps w:val="0"/>
          <w:color w:val="auto"/>
          <w:sz w:val="21"/>
          <w:szCs w:val="21"/>
          <w:lang w:eastAsia="en-US"/>
        </w:rPr>
        <w:t xml:space="preserve"> offer real-life value</w:t>
      </w:r>
      <w:r w:rsidRPr="00500369">
        <w:rPr>
          <w:rFonts w:cs="Arial"/>
          <w:caps w:val="0"/>
          <w:color w:val="auto"/>
          <w:sz w:val="21"/>
          <w:szCs w:val="21"/>
          <w:lang w:eastAsia="en-US"/>
        </w:rPr>
        <w:t xml:space="preserve"> beyond data sheet knowledge.</w:t>
      </w:r>
      <w:r w:rsidR="0046184E">
        <w:rPr>
          <w:rFonts w:cs="Arial"/>
          <w:caps w:val="0"/>
          <w:color w:val="auto"/>
          <w:sz w:val="21"/>
          <w:szCs w:val="21"/>
          <w:lang w:eastAsia="en-US"/>
        </w:rPr>
        <w:t xml:space="preserve"> </w:t>
      </w:r>
      <w:r w:rsidR="006B0DEB">
        <w:rPr>
          <w:rFonts w:cs="Arial"/>
          <w:caps w:val="0"/>
          <w:color w:val="auto"/>
          <w:sz w:val="21"/>
          <w:szCs w:val="21"/>
          <w:lang w:eastAsia="en-US"/>
        </w:rPr>
        <w:t>Being a pacemaker</w:t>
      </w:r>
      <w:r w:rsidRPr="00500369">
        <w:rPr>
          <w:rFonts w:cs="Arial"/>
          <w:caps w:val="0"/>
          <w:color w:val="auto"/>
          <w:sz w:val="21"/>
          <w:szCs w:val="21"/>
          <w:lang w:eastAsia="en-US"/>
        </w:rPr>
        <w:t xml:space="preserve"> in the relay industry </w:t>
      </w:r>
      <w:r w:rsidR="006B0DEB">
        <w:rPr>
          <w:rFonts w:cs="Arial"/>
          <w:caps w:val="0"/>
          <w:color w:val="auto"/>
          <w:sz w:val="21"/>
          <w:szCs w:val="21"/>
          <w:lang w:eastAsia="en-US"/>
        </w:rPr>
        <w:t>(</w:t>
      </w:r>
      <w:r w:rsidRPr="00500369">
        <w:rPr>
          <w:rFonts w:cs="Arial"/>
          <w:caps w:val="0"/>
          <w:color w:val="auto"/>
          <w:sz w:val="21"/>
          <w:szCs w:val="21"/>
          <w:lang w:eastAsia="en-US"/>
        </w:rPr>
        <w:t>and a prominent partner of the event</w:t>
      </w:r>
      <w:r w:rsidR="006B0DEB">
        <w:rPr>
          <w:rFonts w:cs="Arial"/>
          <w:caps w:val="0"/>
          <w:color w:val="auto"/>
          <w:sz w:val="21"/>
          <w:szCs w:val="21"/>
          <w:lang w:eastAsia="en-US"/>
        </w:rPr>
        <w:t>)</w:t>
      </w:r>
      <w:r w:rsidRPr="00500369">
        <w:rPr>
          <w:rFonts w:cs="Arial"/>
          <w:caps w:val="0"/>
          <w:color w:val="auto"/>
          <w:sz w:val="21"/>
          <w:szCs w:val="21"/>
          <w:lang w:eastAsia="en-US"/>
        </w:rPr>
        <w:t xml:space="preserve"> Panasonic Industry will also be represented</w:t>
      </w:r>
      <w:r w:rsidR="006B0DEB">
        <w:rPr>
          <w:rFonts w:cs="Arial"/>
          <w:caps w:val="0"/>
          <w:color w:val="auto"/>
          <w:sz w:val="21"/>
          <w:szCs w:val="21"/>
          <w:lang w:eastAsia="en-US"/>
        </w:rPr>
        <w:t xml:space="preserve"> </w:t>
      </w:r>
      <w:r w:rsidRPr="00500369">
        <w:rPr>
          <w:rFonts w:cs="Arial"/>
          <w:caps w:val="0"/>
          <w:color w:val="auto"/>
          <w:sz w:val="21"/>
          <w:szCs w:val="21"/>
          <w:lang w:eastAsia="en-US"/>
        </w:rPr>
        <w:t xml:space="preserve">with three speakers and topics:  </w:t>
      </w:r>
    </w:p>
    <w:p w14:paraId="19F93928" w14:textId="7051EBEF" w:rsidR="00500369" w:rsidRPr="00500369" w:rsidRDefault="00500369" w:rsidP="00500369">
      <w:pPr>
        <w:pStyle w:val="pressdate"/>
        <w:spacing w:line="360" w:lineRule="auto"/>
        <w:rPr>
          <w:rFonts w:cs="Arial"/>
          <w:caps w:val="0"/>
          <w:color w:val="auto"/>
          <w:sz w:val="21"/>
          <w:szCs w:val="21"/>
          <w:lang w:eastAsia="en-US"/>
        </w:rPr>
      </w:pPr>
      <w:bookmarkStart w:id="4" w:name="_Hlk85533323"/>
      <w:r w:rsidRPr="00500369">
        <w:rPr>
          <w:rFonts w:cs="Arial"/>
          <w:caps w:val="0"/>
          <w:color w:val="auto"/>
          <w:sz w:val="21"/>
          <w:szCs w:val="21"/>
          <w:lang w:eastAsia="en-US"/>
        </w:rPr>
        <w:t>Newbies, career changers</w:t>
      </w:r>
      <w:r w:rsidR="0046184E">
        <w:rPr>
          <w:rFonts w:cs="Arial"/>
          <w:caps w:val="0"/>
          <w:color w:val="auto"/>
          <w:sz w:val="21"/>
          <w:szCs w:val="21"/>
          <w:lang w:eastAsia="en-US"/>
        </w:rPr>
        <w:t xml:space="preserve"> and everybody else interested in</w:t>
      </w:r>
      <w:r w:rsidRPr="00500369">
        <w:rPr>
          <w:rFonts w:cs="Arial"/>
          <w:caps w:val="0"/>
          <w:color w:val="auto"/>
          <w:sz w:val="21"/>
          <w:szCs w:val="21"/>
          <w:lang w:eastAsia="en-US"/>
        </w:rPr>
        <w:t xml:space="preserve"> consolidat</w:t>
      </w:r>
      <w:r w:rsidR="0046184E">
        <w:rPr>
          <w:rFonts w:cs="Arial"/>
          <w:caps w:val="0"/>
          <w:color w:val="auto"/>
          <w:sz w:val="21"/>
          <w:szCs w:val="21"/>
          <w:lang w:eastAsia="en-US"/>
        </w:rPr>
        <w:t>ing</w:t>
      </w:r>
      <w:r w:rsidRPr="00500369">
        <w:rPr>
          <w:rFonts w:cs="Arial"/>
          <w:caps w:val="0"/>
          <w:color w:val="auto"/>
          <w:sz w:val="21"/>
          <w:szCs w:val="21"/>
          <w:lang w:eastAsia="en-US"/>
        </w:rPr>
        <w:t xml:space="preserve"> their basic knowledge</w:t>
      </w:r>
      <w:r w:rsidR="006B0DEB">
        <w:rPr>
          <w:rFonts w:cs="Arial"/>
          <w:caps w:val="0"/>
          <w:color w:val="auto"/>
          <w:sz w:val="21"/>
          <w:szCs w:val="21"/>
          <w:lang w:eastAsia="en-US"/>
        </w:rPr>
        <w:t xml:space="preserve"> on relays</w:t>
      </w:r>
      <w:r w:rsidRPr="00500369">
        <w:rPr>
          <w:rFonts w:cs="Arial"/>
          <w:caps w:val="0"/>
          <w:color w:val="auto"/>
          <w:sz w:val="21"/>
          <w:szCs w:val="21"/>
          <w:lang w:eastAsia="en-US"/>
        </w:rPr>
        <w:t xml:space="preserve"> should </w:t>
      </w:r>
      <w:r w:rsidR="006B0DEB">
        <w:rPr>
          <w:rFonts w:cs="Arial"/>
          <w:caps w:val="0"/>
          <w:color w:val="auto"/>
          <w:sz w:val="21"/>
          <w:szCs w:val="21"/>
          <w:lang w:eastAsia="en-US"/>
        </w:rPr>
        <w:t>pencil in</w:t>
      </w:r>
      <w:r w:rsidRPr="00500369">
        <w:rPr>
          <w:rFonts w:cs="Arial"/>
          <w:caps w:val="0"/>
          <w:color w:val="auto"/>
          <w:sz w:val="21"/>
          <w:szCs w:val="21"/>
          <w:lang w:eastAsia="en-US"/>
        </w:rPr>
        <w:t xml:space="preserve"> the </w:t>
      </w:r>
      <w:r w:rsidRPr="006B0DEB">
        <w:rPr>
          <w:rFonts w:cs="Arial"/>
          <w:b/>
          <w:bCs/>
          <w:caps w:val="0"/>
          <w:color w:val="auto"/>
          <w:sz w:val="21"/>
          <w:szCs w:val="21"/>
          <w:lang w:eastAsia="en-US"/>
        </w:rPr>
        <w:t>basic seminar</w:t>
      </w:r>
      <w:r w:rsidRPr="00500369">
        <w:rPr>
          <w:rFonts w:cs="Arial"/>
          <w:caps w:val="0"/>
          <w:color w:val="auto"/>
          <w:sz w:val="21"/>
          <w:szCs w:val="21"/>
          <w:lang w:eastAsia="en-US"/>
        </w:rPr>
        <w:t xml:space="preserve"> by </w:t>
      </w:r>
      <w:r w:rsidRPr="006B0DEB">
        <w:rPr>
          <w:rFonts w:cs="Arial"/>
          <w:b/>
          <w:bCs/>
          <w:caps w:val="0"/>
          <w:color w:val="auto"/>
          <w:sz w:val="21"/>
          <w:szCs w:val="21"/>
          <w:lang w:eastAsia="en-US"/>
        </w:rPr>
        <w:t>Christoph Oehler</w:t>
      </w:r>
      <w:r w:rsidRPr="00500369">
        <w:rPr>
          <w:rFonts w:cs="Arial"/>
          <w:caps w:val="0"/>
          <w:color w:val="auto"/>
          <w:sz w:val="21"/>
          <w:szCs w:val="21"/>
          <w:lang w:eastAsia="en-US"/>
        </w:rPr>
        <w:t xml:space="preserve"> (together with Jürgen </w:t>
      </w:r>
      <w:proofErr w:type="spellStart"/>
      <w:r w:rsidRPr="00500369">
        <w:rPr>
          <w:rFonts w:cs="Arial"/>
          <w:caps w:val="0"/>
          <w:color w:val="auto"/>
          <w:sz w:val="21"/>
          <w:szCs w:val="21"/>
          <w:lang w:eastAsia="en-US"/>
        </w:rPr>
        <w:t>Steinhäuser</w:t>
      </w:r>
      <w:proofErr w:type="spellEnd"/>
      <w:r w:rsidRPr="00500369">
        <w:rPr>
          <w:rFonts w:cs="Arial"/>
          <w:caps w:val="0"/>
          <w:color w:val="auto"/>
          <w:sz w:val="21"/>
          <w:szCs w:val="21"/>
          <w:lang w:eastAsia="en-US"/>
        </w:rPr>
        <w:t xml:space="preserve"> from </w:t>
      </w:r>
      <w:proofErr w:type="spellStart"/>
      <w:r w:rsidRPr="00500369">
        <w:rPr>
          <w:rFonts w:cs="Arial"/>
          <w:caps w:val="0"/>
          <w:color w:val="auto"/>
          <w:sz w:val="21"/>
          <w:szCs w:val="21"/>
          <w:lang w:eastAsia="en-US"/>
        </w:rPr>
        <w:t>Elesta</w:t>
      </w:r>
      <w:proofErr w:type="spellEnd"/>
      <w:r w:rsidRPr="00500369">
        <w:rPr>
          <w:rFonts w:cs="Arial"/>
          <w:caps w:val="0"/>
          <w:color w:val="auto"/>
          <w:sz w:val="21"/>
          <w:szCs w:val="21"/>
          <w:lang w:eastAsia="en-US"/>
        </w:rPr>
        <w:t xml:space="preserve"> </w:t>
      </w:r>
      <w:r w:rsidR="00001F64" w:rsidRPr="00500369">
        <w:rPr>
          <w:rFonts w:cs="Arial"/>
          <w:caps w:val="0"/>
          <w:color w:val="auto"/>
          <w:sz w:val="21"/>
          <w:szCs w:val="21"/>
          <w:lang w:eastAsia="en-US"/>
        </w:rPr>
        <w:t>GmbH</w:t>
      </w:r>
      <w:r w:rsidRPr="00500369">
        <w:rPr>
          <w:rFonts w:cs="Arial"/>
          <w:caps w:val="0"/>
          <w:color w:val="auto"/>
          <w:sz w:val="21"/>
          <w:szCs w:val="21"/>
          <w:lang w:eastAsia="en-US"/>
        </w:rPr>
        <w:t xml:space="preserve">). In </w:t>
      </w:r>
      <w:r w:rsidRPr="006B0DEB">
        <w:rPr>
          <w:rFonts w:cs="Arial"/>
          <w:b/>
          <w:bCs/>
          <w:caps w:val="0"/>
          <w:color w:val="auto"/>
          <w:sz w:val="21"/>
          <w:szCs w:val="21"/>
          <w:lang w:eastAsia="en-US"/>
        </w:rPr>
        <w:t>two blocks</w:t>
      </w:r>
      <w:r w:rsidRPr="00500369">
        <w:rPr>
          <w:rFonts w:cs="Arial"/>
          <w:caps w:val="0"/>
          <w:color w:val="auto"/>
          <w:sz w:val="21"/>
          <w:szCs w:val="21"/>
          <w:lang w:eastAsia="en-US"/>
        </w:rPr>
        <w:t xml:space="preserve"> on </w:t>
      </w:r>
      <w:r w:rsidRPr="006B0DEB">
        <w:rPr>
          <w:rFonts w:cs="Arial"/>
          <w:b/>
          <w:bCs/>
          <w:caps w:val="0"/>
          <w:color w:val="auto"/>
          <w:sz w:val="21"/>
          <w:szCs w:val="21"/>
          <w:lang w:eastAsia="en-US"/>
        </w:rPr>
        <w:t>Monday, October 25</w:t>
      </w:r>
      <w:r w:rsidR="00D979C5">
        <w:rPr>
          <w:rFonts w:cs="Arial"/>
          <w:b/>
          <w:bCs/>
          <w:caps w:val="0"/>
          <w:color w:val="auto"/>
          <w:sz w:val="21"/>
          <w:szCs w:val="21"/>
          <w:lang w:eastAsia="en-US"/>
        </w:rPr>
        <w:t>th</w:t>
      </w:r>
      <w:r w:rsidRPr="00500369">
        <w:rPr>
          <w:rFonts w:cs="Arial"/>
          <w:caps w:val="0"/>
          <w:color w:val="auto"/>
          <w:sz w:val="21"/>
          <w:szCs w:val="21"/>
          <w:lang w:eastAsia="en-US"/>
        </w:rPr>
        <w:t xml:space="preserve">, from </w:t>
      </w:r>
      <w:r w:rsidRPr="006B0DEB">
        <w:rPr>
          <w:rFonts w:cs="Arial"/>
          <w:b/>
          <w:bCs/>
          <w:caps w:val="0"/>
          <w:color w:val="auto"/>
          <w:sz w:val="21"/>
          <w:szCs w:val="21"/>
          <w:lang w:eastAsia="en-US"/>
        </w:rPr>
        <w:t>1:00 to 1:45 p.m</w:t>
      </w:r>
      <w:r w:rsidRPr="00500369">
        <w:rPr>
          <w:rFonts w:cs="Arial"/>
          <w:caps w:val="0"/>
          <w:color w:val="auto"/>
          <w:sz w:val="21"/>
          <w:szCs w:val="21"/>
          <w:lang w:eastAsia="en-US"/>
        </w:rPr>
        <w:t xml:space="preserve">. and from </w:t>
      </w:r>
      <w:r w:rsidRPr="006B0DEB">
        <w:rPr>
          <w:rFonts w:cs="Arial"/>
          <w:b/>
          <w:bCs/>
          <w:caps w:val="0"/>
          <w:color w:val="auto"/>
          <w:sz w:val="21"/>
          <w:szCs w:val="21"/>
          <w:lang w:eastAsia="en-US"/>
        </w:rPr>
        <w:t>2:00 to 2:45 p.m</w:t>
      </w:r>
      <w:r w:rsidRPr="00500369">
        <w:rPr>
          <w:rFonts w:cs="Arial"/>
          <w:caps w:val="0"/>
          <w:color w:val="auto"/>
          <w:sz w:val="21"/>
          <w:szCs w:val="21"/>
          <w:lang w:eastAsia="en-US"/>
        </w:rPr>
        <w:t xml:space="preserve">., the seminar will </w:t>
      </w:r>
      <w:r w:rsidR="006B0DEB">
        <w:rPr>
          <w:rFonts w:cs="Arial"/>
          <w:caps w:val="0"/>
          <w:color w:val="auto"/>
          <w:sz w:val="21"/>
          <w:szCs w:val="21"/>
          <w:lang w:eastAsia="en-US"/>
        </w:rPr>
        <w:t xml:space="preserve">focus on the characteristics, </w:t>
      </w:r>
      <w:r w:rsidR="00001F64">
        <w:rPr>
          <w:rFonts w:cs="Arial"/>
          <w:caps w:val="0"/>
          <w:color w:val="auto"/>
          <w:sz w:val="21"/>
          <w:szCs w:val="21"/>
          <w:lang w:eastAsia="en-US"/>
        </w:rPr>
        <w:t>specs,</w:t>
      </w:r>
      <w:r w:rsidR="006B0DEB">
        <w:rPr>
          <w:rFonts w:cs="Arial"/>
          <w:caps w:val="0"/>
          <w:color w:val="auto"/>
          <w:sz w:val="21"/>
          <w:szCs w:val="21"/>
          <w:lang w:eastAsia="en-US"/>
        </w:rPr>
        <w:t xml:space="preserve"> and </w:t>
      </w:r>
      <w:r w:rsidR="00D979C5">
        <w:rPr>
          <w:rFonts w:cs="Arial"/>
          <w:caps w:val="0"/>
          <w:color w:val="auto"/>
          <w:sz w:val="21"/>
          <w:szCs w:val="21"/>
          <w:lang w:eastAsia="en-US"/>
        </w:rPr>
        <w:t xml:space="preserve">usage conditions </w:t>
      </w:r>
      <w:r w:rsidRPr="00500369">
        <w:rPr>
          <w:rFonts w:cs="Arial"/>
          <w:caps w:val="0"/>
          <w:color w:val="auto"/>
          <w:sz w:val="21"/>
          <w:szCs w:val="21"/>
          <w:lang w:eastAsia="en-US"/>
        </w:rPr>
        <w:t xml:space="preserve">of elementary relays. </w:t>
      </w:r>
    </w:p>
    <w:p w14:paraId="0912643D" w14:textId="77777777" w:rsidR="00500369" w:rsidRPr="00500369" w:rsidRDefault="00500369" w:rsidP="00500369">
      <w:pPr>
        <w:pStyle w:val="pressdate"/>
        <w:spacing w:line="360" w:lineRule="auto"/>
        <w:rPr>
          <w:rFonts w:cs="Arial"/>
          <w:caps w:val="0"/>
          <w:color w:val="auto"/>
          <w:sz w:val="21"/>
          <w:szCs w:val="21"/>
          <w:lang w:eastAsia="en-US"/>
        </w:rPr>
      </w:pPr>
    </w:p>
    <w:p w14:paraId="219C2E30" w14:textId="27D85747" w:rsidR="00500369" w:rsidRPr="00500369" w:rsidRDefault="00500369" w:rsidP="00500369">
      <w:pPr>
        <w:pStyle w:val="pressdate"/>
        <w:spacing w:line="360" w:lineRule="auto"/>
        <w:rPr>
          <w:rFonts w:cs="Arial"/>
          <w:caps w:val="0"/>
          <w:color w:val="auto"/>
          <w:sz w:val="21"/>
          <w:szCs w:val="21"/>
          <w:lang w:eastAsia="en-US"/>
        </w:rPr>
      </w:pPr>
      <w:r w:rsidRPr="00500369">
        <w:rPr>
          <w:rFonts w:cs="Arial"/>
          <w:caps w:val="0"/>
          <w:color w:val="auto"/>
          <w:sz w:val="21"/>
          <w:szCs w:val="21"/>
          <w:lang w:eastAsia="en-US"/>
        </w:rPr>
        <w:t xml:space="preserve">At </w:t>
      </w:r>
      <w:r w:rsidRPr="00D979C5">
        <w:rPr>
          <w:rFonts w:cs="Arial"/>
          <w:b/>
          <w:bCs/>
          <w:caps w:val="0"/>
          <w:color w:val="auto"/>
          <w:sz w:val="21"/>
          <w:szCs w:val="21"/>
          <w:lang w:eastAsia="en-US"/>
        </w:rPr>
        <w:t>3:00 p.m</w:t>
      </w:r>
      <w:r w:rsidRPr="00500369">
        <w:rPr>
          <w:rFonts w:cs="Arial"/>
          <w:caps w:val="0"/>
          <w:color w:val="auto"/>
          <w:sz w:val="21"/>
          <w:szCs w:val="21"/>
          <w:lang w:eastAsia="en-US"/>
        </w:rPr>
        <w:t xml:space="preserve">. on the same day, </w:t>
      </w:r>
      <w:r w:rsidRPr="00D979C5">
        <w:rPr>
          <w:rFonts w:cs="Arial"/>
          <w:b/>
          <w:bCs/>
          <w:caps w:val="0"/>
          <w:color w:val="auto"/>
          <w:sz w:val="21"/>
          <w:szCs w:val="21"/>
          <w:lang w:eastAsia="en-US"/>
        </w:rPr>
        <w:t>Dr. Dieter Volm</w:t>
      </w:r>
      <w:r w:rsidRPr="00500369">
        <w:rPr>
          <w:rFonts w:cs="Arial"/>
          <w:caps w:val="0"/>
          <w:color w:val="auto"/>
          <w:sz w:val="21"/>
          <w:szCs w:val="21"/>
          <w:lang w:eastAsia="en-US"/>
        </w:rPr>
        <w:t xml:space="preserve"> will </w:t>
      </w:r>
      <w:r w:rsidR="00D979C5">
        <w:rPr>
          <w:rFonts w:cs="Arial"/>
          <w:caps w:val="0"/>
          <w:color w:val="auto"/>
          <w:sz w:val="21"/>
          <w:szCs w:val="21"/>
          <w:lang w:eastAsia="en-US"/>
        </w:rPr>
        <w:t>speak about</w:t>
      </w:r>
      <w:r w:rsidRPr="00500369">
        <w:rPr>
          <w:rFonts w:cs="Arial"/>
          <w:caps w:val="0"/>
          <w:color w:val="auto"/>
          <w:sz w:val="21"/>
          <w:szCs w:val="21"/>
          <w:lang w:eastAsia="en-US"/>
        </w:rPr>
        <w:t xml:space="preserve"> </w:t>
      </w:r>
      <w:r w:rsidRPr="00D979C5">
        <w:rPr>
          <w:rFonts w:cs="Arial"/>
          <w:b/>
          <w:bCs/>
          <w:caps w:val="0"/>
          <w:color w:val="auto"/>
          <w:sz w:val="21"/>
          <w:szCs w:val="21"/>
          <w:lang w:eastAsia="en-US"/>
        </w:rPr>
        <w:t xml:space="preserve">solid-state relays </w:t>
      </w:r>
      <w:r w:rsidRPr="00500369">
        <w:rPr>
          <w:rFonts w:cs="Arial"/>
          <w:caps w:val="0"/>
          <w:color w:val="auto"/>
          <w:sz w:val="21"/>
          <w:szCs w:val="21"/>
          <w:lang w:eastAsia="en-US"/>
        </w:rPr>
        <w:t xml:space="preserve">- a </w:t>
      </w:r>
      <w:r w:rsidR="00D979C5">
        <w:rPr>
          <w:rFonts w:cs="Arial"/>
          <w:caps w:val="0"/>
          <w:color w:val="auto"/>
          <w:sz w:val="21"/>
          <w:szCs w:val="21"/>
          <w:lang w:eastAsia="en-US"/>
        </w:rPr>
        <w:t>proven and progressive</w:t>
      </w:r>
      <w:r w:rsidRPr="00500369">
        <w:rPr>
          <w:rFonts w:cs="Arial"/>
          <w:caps w:val="0"/>
          <w:color w:val="auto"/>
          <w:sz w:val="21"/>
          <w:szCs w:val="21"/>
          <w:lang w:eastAsia="en-US"/>
        </w:rPr>
        <w:t xml:space="preserve"> switching technology </w:t>
      </w:r>
      <w:r w:rsidR="00D979C5">
        <w:rPr>
          <w:rFonts w:cs="Arial"/>
          <w:caps w:val="0"/>
          <w:color w:val="auto"/>
          <w:sz w:val="21"/>
          <w:szCs w:val="21"/>
          <w:lang w:eastAsia="en-US"/>
        </w:rPr>
        <w:t xml:space="preserve">- </w:t>
      </w:r>
      <w:r w:rsidRPr="00500369">
        <w:rPr>
          <w:rFonts w:cs="Arial"/>
          <w:caps w:val="0"/>
          <w:color w:val="auto"/>
          <w:sz w:val="21"/>
          <w:szCs w:val="21"/>
          <w:lang w:eastAsia="en-US"/>
        </w:rPr>
        <w:t>and efficient alternative to conventional products</w:t>
      </w:r>
      <w:r w:rsidR="00D979C5">
        <w:rPr>
          <w:rFonts w:cs="Arial"/>
          <w:caps w:val="0"/>
          <w:color w:val="auto"/>
          <w:sz w:val="21"/>
          <w:szCs w:val="21"/>
          <w:lang w:eastAsia="en-US"/>
        </w:rPr>
        <w:t xml:space="preserve">. Learn about what </w:t>
      </w:r>
      <w:r w:rsidRPr="00500369">
        <w:rPr>
          <w:rFonts w:cs="Arial"/>
          <w:caps w:val="0"/>
          <w:color w:val="auto"/>
          <w:sz w:val="21"/>
          <w:szCs w:val="21"/>
          <w:lang w:eastAsia="en-US"/>
        </w:rPr>
        <w:t>need</w:t>
      </w:r>
      <w:r w:rsidR="00D979C5">
        <w:rPr>
          <w:rFonts w:cs="Arial"/>
          <w:caps w:val="0"/>
          <w:color w:val="auto"/>
          <w:sz w:val="21"/>
          <w:szCs w:val="21"/>
          <w:lang w:eastAsia="en-US"/>
        </w:rPr>
        <w:t>s</w:t>
      </w:r>
      <w:r w:rsidRPr="00500369">
        <w:rPr>
          <w:rFonts w:cs="Arial"/>
          <w:caps w:val="0"/>
          <w:color w:val="auto"/>
          <w:sz w:val="21"/>
          <w:szCs w:val="21"/>
          <w:lang w:eastAsia="en-US"/>
        </w:rPr>
        <w:t xml:space="preserve"> to be known and </w:t>
      </w:r>
      <w:r w:rsidR="00920E43">
        <w:rPr>
          <w:rFonts w:cs="Arial"/>
          <w:caps w:val="0"/>
          <w:color w:val="auto"/>
          <w:sz w:val="21"/>
          <w:szCs w:val="21"/>
          <w:lang w:eastAsia="en-US"/>
        </w:rPr>
        <w:t>considered</w:t>
      </w:r>
      <w:r w:rsidRPr="00500369">
        <w:rPr>
          <w:rFonts w:cs="Arial"/>
          <w:caps w:val="0"/>
          <w:color w:val="auto"/>
          <w:sz w:val="21"/>
          <w:szCs w:val="21"/>
          <w:lang w:eastAsia="en-US"/>
        </w:rPr>
        <w:t xml:space="preserve"> </w:t>
      </w:r>
      <w:r w:rsidR="00D979C5">
        <w:rPr>
          <w:rFonts w:cs="Arial"/>
          <w:caps w:val="0"/>
          <w:color w:val="auto"/>
          <w:sz w:val="21"/>
          <w:szCs w:val="21"/>
          <w:lang w:eastAsia="en-US"/>
        </w:rPr>
        <w:t>for</w:t>
      </w:r>
      <w:r w:rsidRPr="00500369">
        <w:rPr>
          <w:rFonts w:cs="Arial"/>
          <w:caps w:val="0"/>
          <w:color w:val="auto"/>
          <w:sz w:val="21"/>
          <w:szCs w:val="21"/>
          <w:lang w:eastAsia="en-US"/>
        </w:rPr>
        <w:t xml:space="preserve"> their practical use.  </w:t>
      </w:r>
    </w:p>
    <w:p w14:paraId="68A13722" w14:textId="3706068F" w:rsidR="00500369" w:rsidRPr="00500369" w:rsidRDefault="00500369" w:rsidP="00500369">
      <w:pPr>
        <w:pStyle w:val="pressdate"/>
        <w:spacing w:line="360" w:lineRule="auto"/>
        <w:rPr>
          <w:rFonts w:cs="Arial"/>
          <w:caps w:val="0"/>
          <w:color w:val="auto"/>
          <w:sz w:val="21"/>
          <w:szCs w:val="21"/>
          <w:lang w:eastAsia="en-US"/>
        </w:rPr>
      </w:pPr>
      <w:r w:rsidRPr="00500369">
        <w:rPr>
          <w:rFonts w:cs="Arial"/>
          <w:caps w:val="0"/>
          <w:color w:val="auto"/>
          <w:sz w:val="21"/>
          <w:szCs w:val="21"/>
          <w:lang w:eastAsia="en-US"/>
        </w:rPr>
        <w:t xml:space="preserve">On </w:t>
      </w:r>
      <w:r w:rsidRPr="00D979C5">
        <w:rPr>
          <w:rFonts w:cs="Arial"/>
          <w:b/>
          <w:bCs/>
          <w:caps w:val="0"/>
          <w:color w:val="auto"/>
          <w:sz w:val="21"/>
          <w:szCs w:val="21"/>
          <w:lang w:eastAsia="en-US"/>
        </w:rPr>
        <w:t>October 26</w:t>
      </w:r>
      <w:r w:rsidR="00D979C5">
        <w:rPr>
          <w:rFonts w:cs="Arial"/>
          <w:b/>
          <w:bCs/>
          <w:caps w:val="0"/>
          <w:color w:val="auto"/>
          <w:sz w:val="21"/>
          <w:szCs w:val="21"/>
          <w:lang w:eastAsia="en-US"/>
        </w:rPr>
        <w:t>th</w:t>
      </w:r>
      <w:r w:rsidRPr="00500369">
        <w:rPr>
          <w:rFonts w:cs="Arial"/>
          <w:caps w:val="0"/>
          <w:color w:val="auto"/>
          <w:sz w:val="21"/>
          <w:szCs w:val="21"/>
          <w:lang w:eastAsia="en-US"/>
        </w:rPr>
        <w:t xml:space="preserve"> at </w:t>
      </w:r>
      <w:r w:rsidRPr="00D979C5">
        <w:rPr>
          <w:rFonts w:cs="Arial"/>
          <w:b/>
          <w:bCs/>
          <w:caps w:val="0"/>
          <w:color w:val="auto"/>
          <w:sz w:val="21"/>
          <w:szCs w:val="21"/>
          <w:lang w:eastAsia="en-US"/>
        </w:rPr>
        <w:t>9:40 a.m</w:t>
      </w:r>
      <w:r w:rsidRPr="00500369">
        <w:rPr>
          <w:rFonts w:cs="Arial"/>
          <w:caps w:val="0"/>
          <w:color w:val="auto"/>
          <w:sz w:val="21"/>
          <w:szCs w:val="21"/>
          <w:lang w:eastAsia="en-US"/>
        </w:rPr>
        <w:t xml:space="preserve">., </w:t>
      </w:r>
      <w:r w:rsidRPr="00D979C5">
        <w:rPr>
          <w:rFonts w:cs="Arial"/>
          <w:b/>
          <w:bCs/>
          <w:caps w:val="0"/>
          <w:color w:val="auto"/>
          <w:sz w:val="21"/>
          <w:szCs w:val="21"/>
          <w:lang w:eastAsia="en-US"/>
        </w:rPr>
        <w:t>Claudiu Ciobotaru</w:t>
      </w:r>
      <w:r w:rsidRPr="00500369">
        <w:rPr>
          <w:rFonts w:cs="Arial"/>
          <w:caps w:val="0"/>
          <w:color w:val="auto"/>
          <w:sz w:val="21"/>
          <w:szCs w:val="21"/>
          <w:lang w:eastAsia="en-US"/>
        </w:rPr>
        <w:t xml:space="preserve"> will focus on </w:t>
      </w:r>
      <w:r w:rsidR="00F56AE3">
        <w:rPr>
          <w:rFonts w:cs="Arial"/>
          <w:caps w:val="0"/>
          <w:color w:val="auto"/>
          <w:sz w:val="21"/>
          <w:szCs w:val="21"/>
          <w:lang w:eastAsia="en-US"/>
        </w:rPr>
        <w:t xml:space="preserve">next-gen </w:t>
      </w:r>
      <w:r w:rsidRPr="00500369">
        <w:rPr>
          <w:rFonts w:cs="Arial"/>
          <w:caps w:val="0"/>
          <w:color w:val="auto"/>
          <w:sz w:val="21"/>
          <w:szCs w:val="21"/>
          <w:lang w:eastAsia="en-US"/>
        </w:rPr>
        <w:t>energy generation and storage systems</w:t>
      </w:r>
      <w:r w:rsidR="00F56AE3">
        <w:rPr>
          <w:rFonts w:cs="Arial"/>
          <w:caps w:val="0"/>
          <w:color w:val="auto"/>
          <w:sz w:val="21"/>
          <w:szCs w:val="21"/>
          <w:lang w:eastAsia="en-US"/>
        </w:rPr>
        <w:t xml:space="preserve">, respectively </w:t>
      </w:r>
      <w:r w:rsidRPr="00500369">
        <w:rPr>
          <w:rFonts w:cs="Arial"/>
          <w:caps w:val="0"/>
          <w:color w:val="auto"/>
          <w:sz w:val="21"/>
          <w:szCs w:val="21"/>
          <w:lang w:eastAsia="en-US"/>
        </w:rPr>
        <w:t>industrial DC grids</w:t>
      </w:r>
      <w:r w:rsidR="00F56AE3">
        <w:rPr>
          <w:rFonts w:cs="Arial"/>
          <w:caps w:val="0"/>
          <w:color w:val="auto"/>
          <w:sz w:val="21"/>
          <w:szCs w:val="21"/>
          <w:lang w:eastAsia="en-US"/>
        </w:rPr>
        <w:t xml:space="preserve">. He will spotlight </w:t>
      </w:r>
      <w:r w:rsidRPr="00500369">
        <w:rPr>
          <w:rFonts w:cs="Arial"/>
          <w:caps w:val="0"/>
          <w:color w:val="auto"/>
          <w:sz w:val="21"/>
          <w:szCs w:val="21"/>
          <w:lang w:eastAsia="en-US"/>
        </w:rPr>
        <w:t xml:space="preserve">a solution-oriented manner which </w:t>
      </w:r>
      <w:r w:rsidR="00F56AE3" w:rsidRPr="0046184E">
        <w:rPr>
          <w:rFonts w:cs="Arial"/>
          <w:b/>
          <w:bCs/>
          <w:caps w:val="0"/>
          <w:color w:val="auto"/>
          <w:sz w:val="21"/>
          <w:szCs w:val="21"/>
          <w:lang w:eastAsia="en-US"/>
        </w:rPr>
        <w:t>high power</w:t>
      </w:r>
      <w:r w:rsidRPr="0046184E">
        <w:rPr>
          <w:rFonts w:cs="Arial"/>
          <w:b/>
          <w:bCs/>
          <w:caps w:val="0"/>
          <w:color w:val="auto"/>
          <w:sz w:val="21"/>
          <w:szCs w:val="21"/>
          <w:lang w:eastAsia="en-US"/>
        </w:rPr>
        <w:t xml:space="preserve"> switching</w:t>
      </w:r>
      <w:r w:rsidRPr="00500369">
        <w:rPr>
          <w:rFonts w:cs="Arial"/>
          <w:caps w:val="0"/>
          <w:color w:val="auto"/>
          <w:sz w:val="21"/>
          <w:szCs w:val="21"/>
          <w:lang w:eastAsia="en-US"/>
        </w:rPr>
        <w:t xml:space="preserve"> components can meet these challenges most reliably.    </w:t>
      </w:r>
    </w:p>
    <w:bookmarkEnd w:id="4"/>
    <w:p w14:paraId="2C17AB65" w14:textId="77777777" w:rsidR="00960AD9" w:rsidRDefault="00500369" w:rsidP="00500369">
      <w:pPr>
        <w:pStyle w:val="pressdate"/>
        <w:spacing w:line="360" w:lineRule="auto"/>
        <w:rPr>
          <w:rFonts w:cs="Arial"/>
          <w:caps w:val="0"/>
          <w:color w:val="auto"/>
          <w:sz w:val="21"/>
          <w:szCs w:val="21"/>
          <w:lang w:eastAsia="en-US"/>
        </w:rPr>
      </w:pPr>
      <w:r w:rsidRPr="00500369">
        <w:rPr>
          <w:rFonts w:cs="Arial"/>
          <w:caps w:val="0"/>
          <w:color w:val="auto"/>
          <w:sz w:val="21"/>
          <w:szCs w:val="21"/>
          <w:lang w:eastAsia="en-US"/>
        </w:rPr>
        <w:t xml:space="preserve">In addition, </w:t>
      </w:r>
      <w:r w:rsidR="00F56AE3">
        <w:rPr>
          <w:rFonts w:cs="Arial"/>
          <w:caps w:val="0"/>
          <w:color w:val="auto"/>
          <w:sz w:val="21"/>
          <w:szCs w:val="21"/>
          <w:lang w:eastAsia="en-US"/>
        </w:rPr>
        <w:t>during those two days</w:t>
      </w:r>
      <w:r w:rsidRPr="00500369">
        <w:rPr>
          <w:rFonts w:cs="Arial"/>
          <w:caps w:val="0"/>
          <w:color w:val="auto"/>
          <w:sz w:val="21"/>
          <w:szCs w:val="21"/>
          <w:lang w:eastAsia="en-US"/>
        </w:rPr>
        <w:t xml:space="preserve"> </w:t>
      </w:r>
      <w:r w:rsidR="00F56AE3">
        <w:rPr>
          <w:rFonts w:cs="Arial"/>
          <w:caps w:val="0"/>
          <w:color w:val="auto"/>
          <w:sz w:val="21"/>
          <w:szCs w:val="21"/>
          <w:lang w:eastAsia="en-US"/>
        </w:rPr>
        <w:t xml:space="preserve">many other </w:t>
      </w:r>
      <w:r w:rsidRPr="00500369">
        <w:rPr>
          <w:rFonts w:cs="Arial"/>
          <w:caps w:val="0"/>
          <w:color w:val="auto"/>
          <w:sz w:val="21"/>
          <w:szCs w:val="21"/>
          <w:lang w:eastAsia="en-US"/>
        </w:rPr>
        <w:t xml:space="preserve">best-practice examples </w:t>
      </w:r>
      <w:r w:rsidR="00F56AE3">
        <w:rPr>
          <w:rFonts w:cs="Arial"/>
          <w:caps w:val="0"/>
          <w:color w:val="auto"/>
          <w:sz w:val="21"/>
          <w:szCs w:val="21"/>
          <w:lang w:eastAsia="en-US"/>
        </w:rPr>
        <w:t xml:space="preserve">will be highlighted in relation to a vast field of </w:t>
      </w:r>
      <w:r w:rsidRPr="00500369">
        <w:rPr>
          <w:rFonts w:cs="Arial"/>
          <w:caps w:val="0"/>
          <w:color w:val="auto"/>
          <w:sz w:val="21"/>
          <w:szCs w:val="21"/>
          <w:lang w:eastAsia="en-US"/>
        </w:rPr>
        <w:t xml:space="preserve">many application areas </w:t>
      </w:r>
      <w:r w:rsidR="00F56AE3">
        <w:rPr>
          <w:rFonts w:cs="Arial"/>
          <w:caps w:val="0"/>
          <w:color w:val="auto"/>
          <w:sz w:val="21"/>
          <w:szCs w:val="21"/>
          <w:lang w:eastAsia="en-US"/>
        </w:rPr>
        <w:t xml:space="preserve">- </w:t>
      </w:r>
      <w:r w:rsidRPr="00500369">
        <w:rPr>
          <w:rFonts w:cs="Arial"/>
          <w:caps w:val="0"/>
          <w:color w:val="auto"/>
          <w:sz w:val="21"/>
          <w:szCs w:val="21"/>
          <w:lang w:eastAsia="en-US"/>
        </w:rPr>
        <w:t>from rail transport to building automation</w:t>
      </w:r>
      <w:r w:rsidR="00960AD9">
        <w:rPr>
          <w:rFonts w:cs="Arial"/>
          <w:caps w:val="0"/>
          <w:color w:val="auto"/>
          <w:sz w:val="21"/>
          <w:szCs w:val="21"/>
          <w:lang w:eastAsia="en-US"/>
        </w:rPr>
        <w:t>.</w:t>
      </w:r>
    </w:p>
    <w:p w14:paraId="42A15B9E" w14:textId="08743E20" w:rsidR="00500369" w:rsidRPr="00500369" w:rsidRDefault="00960AD9" w:rsidP="00500369">
      <w:pPr>
        <w:pStyle w:val="pressdate"/>
        <w:spacing w:line="360" w:lineRule="auto"/>
        <w:rPr>
          <w:rFonts w:cs="Arial"/>
          <w:caps w:val="0"/>
          <w:color w:val="auto"/>
          <w:sz w:val="21"/>
          <w:szCs w:val="21"/>
          <w:lang w:eastAsia="en-US"/>
        </w:rPr>
      </w:pPr>
      <w:r>
        <w:rPr>
          <w:rFonts w:cs="Arial"/>
          <w:caps w:val="0"/>
          <w:color w:val="auto"/>
          <w:sz w:val="21"/>
          <w:szCs w:val="21"/>
          <w:lang w:eastAsia="en-US"/>
        </w:rPr>
        <w:t xml:space="preserve">Don’t miss this </w:t>
      </w:r>
      <w:r w:rsidR="00500369" w:rsidRPr="00500369">
        <w:rPr>
          <w:rFonts w:cs="Arial"/>
          <w:caps w:val="0"/>
          <w:color w:val="auto"/>
          <w:sz w:val="21"/>
          <w:szCs w:val="21"/>
          <w:lang w:eastAsia="en-US"/>
        </w:rPr>
        <w:t xml:space="preserve">comprehensive picture of contemporary switching solutions in machines, devices, </w:t>
      </w:r>
      <w:r w:rsidR="00001F64" w:rsidRPr="00500369">
        <w:rPr>
          <w:rFonts w:cs="Arial"/>
          <w:caps w:val="0"/>
          <w:color w:val="auto"/>
          <w:sz w:val="21"/>
          <w:szCs w:val="21"/>
          <w:lang w:eastAsia="en-US"/>
        </w:rPr>
        <w:t>systems,</w:t>
      </w:r>
      <w:r w:rsidR="00500369" w:rsidRPr="00500369">
        <w:rPr>
          <w:rFonts w:cs="Arial"/>
          <w:caps w:val="0"/>
          <w:color w:val="auto"/>
          <w:sz w:val="21"/>
          <w:szCs w:val="21"/>
          <w:lang w:eastAsia="en-US"/>
        </w:rPr>
        <w:t xml:space="preserve"> or process controls.</w:t>
      </w:r>
    </w:p>
    <w:p w14:paraId="76DC81B6" w14:textId="77777777" w:rsidR="003739A4" w:rsidRDefault="00500369" w:rsidP="00500369">
      <w:pPr>
        <w:pStyle w:val="pressdate"/>
        <w:spacing w:line="360" w:lineRule="auto"/>
        <w:rPr>
          <w:rFonts w:cs="Arial"/>
          <w:caps w:val="0"/>
          <w:color w:val="auto"/>
          <w:sz w:val="21"/>
          <w:szCs w:val="21"/>
          <w:lang w:eastAsia="en-US"/>
        </w:rPr>
      </w:pPr>
      <w:r w:rsidRPr="00500369">
        <w:rPr>
          <w:rFonts w:cs="Arial"/>
          <w:caps w:val="0"/>
          <w:color w:val="auto"/>
          <w:sz w:val="21"/>
          <w:szCs w:val="21"/>
          <w:lang w:eastAsia="en-US"/>
        </w:rPr>
        <w:t xml:space="preserve">Everything you need to know about registration, the program and the participating speakers can be </w:t>
      </w:r>
      <w:hyperlink r:id="rId14" w:history="1">
        <w:r w:rsidRPr="0046184E">
          <w:rPr>
            <w:rStyle w:val="Hyperlink"/>
            <w:rFonts w:cs="Arial"/>
            <w:caps w:val="0"/>
            <w:sz w:val="21"/>
            <w:szCs w:val="21"/>
            <w:lang w:eastAsia="en-US"/>
          </w:rPr>
          <w:t xml:space="preserve">found here. </w:t>
        </w:r>
      </w:hyperlink>
    </w:p>
    <w:p w14:paraId="4344909E" w14:textId="4FBE7EA6" w:rsidR="00500369" w:rsidRPr="00500369" w:rsidRDefault="003739A4" w:rsidP="00500369">
      <w:pPr>
        <w:pStyle w:val="pressdate"/>
        <w:spacing w:line="360" w:lineRule="auto"/>
        <w:rPr>
          <w:rFonts w:cs="Arial"/>
          <w:caps w:val="0"/>
          <w:color w:val="auto"/>
          <w:sz w:val="21"/>
          <w:szCs w:val="21"/>
          <w:lang w:eastAsia="en-US"/>
        </w:rPr>
      </w:pPr>
      <w:r>
        <w:rPr>
          <w:rFonts w:cs="Arial"/>
          <w:caps w:val="0"/>
          <w:color w:val="auto"/>
          <w:sz w:val="21"/>
          <w:szCs w:val="21"/>
          <w:lang w:eastAsia="en-US"/>
        </w:rPr>
        <w:t>All lectures will be held in German language.</w:t>
      </w:r>
      <w:r w:rsidR="00500369" w:rsidRPr="00500369">
        <w:rPr>
          <w:rFonts w:cs="Arial"/>
          <w:caps w:val="0"/>
          <w:color w:val="auto"/>
          <w:sz w:val="21"/>
          <w:szCs w:val="21"/>
          <w:lang w:eastAsia="en-US"/>
        </w:rPr>
        <w:t xml:space="preserve"> </w:t>
      </w:r>
    </w:p>
    <w:p w14:paraId="386CDD88" w14:textId="77777777" w:rsidR="00500369" w:rsidRPr="00500369" w:rsidRDefault="00500369" w:rsidP="00500369">
      <w:pPr>
        <w:pStyle w:val="pressdate"/>
        <w:spacing w:line="360" w:lineRule="auto"/>
        <w:rPr>
          <w:rFonts w:cs="Arial"/>
          <w:caps w:val="0"/>
          <w:color w:val="auto"/>
          <w:sz w:val="21"/>
          <w:szCs w:val="21"/>
          <w:lang w:eastAsia="en-US"/>
        </w:rPr>
      </w:pPr>
    </w:p>
    <w:bookmarkEnd w:id="0"/>
    <w:bookmarkEnd w:id="1"/>
    <w:p w14:paraId="16D74815" w14:textId="71805892" w:rsidR="00172E49" w:rsidRPr="00353BC5" w:rsidRDefault="00172E49" w:rsidP="00172E49">
      <w:pPr>
        <w:ind w:left="720"/>
        <w:rPr>
          <w:rFonts w:ascii="Arial" w:eastAsia="Times New Roman" w:hAnsi="Arial" w:cs="Arial"/>
          <w:sz w:val="21"/>
          <w:szCs w:val="21"/>
          <w:lang w:val="en-US" w:eastAsia="ja-JP"/>
        </w:rPr>
      </w:pPr>
    </w:p>
    <w:bookmarkEnd w:id="2"/>
    <w:bookmarkEnd w:id="3"/>
    <w:p w14:paraId="59335270" w14:textId="77777777" w:rsidR="00756D1C" w:rsidRPr="00353BC5" w:rsidRDefault="00756D1C">
      <w:pPr>
        <w:rPr>
          <w:rFonts w:ascii="Arial" w:hAnsi="Arial"/>
          <w:b/>
          <w:bCs/>
          <w:color w:val="7F7F7F" w:themeColor="text1" w:themeTint="80"/>
          <w:sz w:val="22"/>
          <w:lang w:val="en-US" w:eastAsia="ja-JP"/>
        </w:rPr>
      </w:pPr>
      <w:r w:rsidRPr="00353BC5">
        <w:rPr>
          <w:b/>
          <w:bCs/>
          <w:lang w:val="en-US"/>
        </w:rPr>
        <w:br w:type="page"/>
      </w:r>
    </w:p>
    <w:p w14:paraId="02799582" w14:textId="0242D6B3" w:rsidR="00600DC8" w:rsidRPr="00600DC8" w:rsidRDefault="00600DC8" w:rsidP="00600DC8">
      <w:pPr>
        <w:pStyle w:val="presscompany-info"/>
        <w:rPr>
          <w:b/>
          <w:bCs/>
        </w:rPr>
      </w:pPr>
      <w:r w:rsidRPr="00600DC8">
        <w:rPr>
          <w:b/>
          <w:bCs/>
        </w:rPr>
        <w:lastRenderedPageBreak/>
        <w:t>About Panasonic</w:t>
      </w:r>
    </w:p>
    <w:p w14:paraId="2C369AE6" w14:textId="39726E9C" w:rsidR="00600DC8" w:rsidRDefault="00600DC8" w:rsidP="00600DC8">
      <w:pPr>
        <w:pStyle w:val="presscompany-info"/>
      </w:pPr>
      <w:r w:rsidRPr="00600DC8">
        <w:t>Panasonic Corporation is a global leader developing innovative technologies and solutions for wide-ranging applications in the consumer electronics, housing, automotive, and B2B sectors. The company, which celebrated its 100th anniversary in 2018, operates 522 subsidiaries and 69 associated companies worldwide and reported consolidated net sales of Euro 54.02 billion (6,698.8 billion yen) for the year ended March 31, 2021. Committed to pursuing new value through collaborative innovation, the company uses its technologies to create a better life and a better world for customers. Learn more about Panasonic:</w:t>
      </w:r>
      <w:r>
        <w:t xml:space="preserve"> </w:t>
      </w:r>
      <w:hyperlink r:id="rId15" w:history="1">
        <w:r w:rsidR="00052D05" w:rsidRPr="00052D05">
          <w:rPr>
            <w:rStyle w:val="Hyperlink"/>
            <w:rFonts w:cs="Arial"/>
            <w:color w:val="auto"/>
            <w:szCs w:val="22"/>
          </w:rPr>
          <w:t>https://www.panasonic.com/global</w:t>
        </w:r>
      </w:hyperlink>
    </w:p>
    <w:p w14:paraId="661BE4EE" w14:textId="67E08AB8" w:rsidR="00791DE2" w:rsidRPr="00B41198" w:rsidRDefault="00600DC8" w:rsidP="00600DC8">
      <w:pPr>
        <w:pStyle w:val="presscompany-info"/>
      </w:pPr>
      <w:r w:rsidRPr="00600DC8">
        <w:t>.</w:t>
      </w:r>
    </w:p>
    <w:p w14:paraId="572A6530" w14:textId="77777777" w:rsidR="00791DE2" w:rsidRPr="00B41198" w:rsidRDefault="00791DE2" w:rsidP="00B41198">
      <w:pPr>
        <w:pStyle w:val="presscompany-info"/>
        <w:rPr>
          <w:b/>
          <w:bCs/>
        </w:rPr>
      </w:pPr>
      <w:r w:rsidRPr="00B41198">
        <w:rPr>
          <w:b/>
          <w:bCs/>
        </w:rPr>
        <w:t>About Panasonic Industry Europe</w:t>
      </w:r>
    </w:p>
    <w:p w14:paraId="1078BD67" w14:textId="77777777" w:rsidR="00791DE2" w:rsidRPr="00B41198" w:rsidRDefault="00791DE2" w:rsidP="00B41198">
      <w:pPr>
        <w:pStyle w:val="presscompany-info"/>
      </w:pPr>
      <w:r w:rsidRPr="00B41198">
        <w:t>Panasonic Industry Europe GmbH is part of the global Panasonic Group and provides automotive and industrial products and services in Europe. As a partner for the industrial sector, Panasonic researches, develops, manufactures and supplies technologies that support the slogan “A Better Life, A Better World”.</w:t>
      </w:r>
    </w:p>
    <w:p w14:paraId="0306DF87" w14:textId="77777777" w:rsidR="00831F71" w:rsidRDefault="00791DE2" w:rsidP="00B41198">
      <w:pPr>
        <w:pStyle w:val="presscompany-info"/>
      </w:pPr>
      <w:r w:rsidRPr="00B41198">
        <w:t xml:space="preserve">The company’s portfolio covers key electronic components, devices and modules up to complete solutions and production equipment for manufacturing lines across a broad range of industries. Panasonic Industry Europe is part of the global company Panasonic Industrial Solutions. </w:t>
      </w:r>
    </w:p>
    <w:p w14:paraId="2F9E1408" w14:textId="72DE5F66" w:rsidR="00791DE2" w:rsidRPr="005371E6" w:rsidRDefault="00791DE2" w:rsidP="00B41198">
      <w:pPr>
        <w:pStyle w:val="presscompany-info"/>
        <w:rPr>
          <w:color w:val="auto"/>
        </w:rPr>
      </w:pPr>
      <w:r w:rsidRPr="00B41198">
        <w:t xml:space="preserve">More about Panasonic Industry Europe: </w:t>
      </w:r>
      <w:hyperlink r:id="rId16" w:history="1">
        <w:r w:rsidRPr="00831F71">
          <w:rPr>
            <w:rStyle w:val="Hyperlink"/>
            <w:rFonts w:cs="Arial"/>
            <w:color w:val="auto"/>
            <w:szCs w:val="22"/>
          </w:rPr>
          <w:t>http://industry.panasonic.eu</w:t>
        </w:r>
      </w:hyperlink>
    </w:p>
    <w:sectPr w:rsidR="00791DE2" w:rsidRPr="005371E6" w:rsidSect="007D7685">
      <w:headerReference w:type="default" r:id="rId17"/>
      <w:footerReference w:type="default" r:id="rId18"/>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DA795" w14:textId="77777777" w:rsidR="00EB0456" w:rsidRDefault="00EB0456">
      <w:r>
        <w:separator/>
      </w:r>
    </w:p>
  </w:endnote>
  <w:endnote w:type="continuationSeparator" w:id="0">
    <w:p w14:paraId="646F3058" w14:textId="77777777" w:rsidR="00EB0456" w:rsidRDefault="00EB0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 w:name="Mangal">
    <w:panose1 w:val="00000400000000000000"/>
    <w:charset w:val="00"/>
    <w:family w:val="roman"/>
    <w:pitch w:val="variable"/>
    <w:sig w:usb0="00008003" w:usb1="00000000" w:usb2="0000000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74524" w14:textId="77777777" w:rsidR="00140D39" w:rsidRPr="00770217" w:rsidRDefault="00140D39"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sidR="00404396">
      <w:rPr>
        <w:noProof/>
      </w:rPr>
      <w:t>2</w:t>
    </w:r>
    <w:r w:rsidRPr="00770217">
      <w:fldChar w:fldCharType="end"/>
    </w:r>
    <w:r w:rsidRPr="00770217">
      <w:t xml:space="preserve"> | </w:t>
    </w:r>
    <w:r w:rsidR="00EB0456">
      <w:fldChar w:fldCharType="begin"/>
    </w:r>
    <w:r w:rsidR="00EB0456">
      <w:instrText>NUMPAGES  \* Arabic  \* MERGEFORMAT</w:instrText>
    </w:r>
    <w:r w:rsidR="00EB0456">
      <w:fldChar w:fldCharType="separate"/>
    </w:r>
    <w:r w:rsidR="00404396">
      <w:rPr>
        <w:noProof/>
      </w:rPr>
      <w:t>2</w:t>
    </w:r>
    <w:r w:rsidR="00EB0456">
      <w:rPr>
        <w:noProof/>
      </w:rPr>
      <w:fldChar w:fldCharType="end"/>
    </w:r>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D498D" w14:textId="77777777" w:rsidR="00EB0456" w:rsidRDefault="00EB0456">
      <w:r>
        <w:separator/>
      </w:r>
    </w:p>
  </w:footnote>
  <w:footnote w:type="continuationSeparator" w:id="0">
    <w:p w14:paraId="54940311" w14:textId="77777777" w:rsidR="00EB0456" w:rsidRDefault="00EB04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lang w:val="en-IE"/>
      </w:rPr>
    </w:pPr>
    <w:r w:rsidRPr="004B0279">
      <w:rPr>
        <w:rFonts w:ascii="Arial Narrow" w:hAnsi="Arial Narrow"/>
        <w:color w:val="A3A3A3"/>
        <w:sz w:val="18"/>
        <w:lang w:val="en-IE"/>
      </w:rPr>
      <w:t xml:space="preserve">Panasonic </w:t>
    </w:r>
    <w:r>
      <w:rPr>
        <w:rFonts w:ascii="Arial Narrow" w:hAnsi="Arial Narrow"/>
        <w:color w:val="A3A3A3"/>
        <w:sz w:val="18"/>
        <w:lang w:val="en-IE"/>
      </w:rPr>
      <w:t>Industry Europe</w:t>
    </w:r>
    <w:r w:rsidRPr="004B0279">
      <w:rPr>
        <w:rFonts w:ascii="Arial Narrow" w:hAnsi="Arial Narrow"/>
        <w:color w:val="A3A3A3"/>
        <w:sz w:val="18"/>
        <w:lang w:val="en-IE"/>
      </w:rPr>
      <w:t xml:space="preserv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Pr>
        <w:rFonts w:ascii="Arial Narrow" w:hAnsi="Arial Narrow"/>
        <w:color w:val="A3A3A3"/>
        <w:sz w:val="18"/>
        <w:lang w:val="en-US"/>
      </w:rPr>
      <w:t>Caroline-Herschel</w:t>
    </w:r>
    <w:r w:rsidRPr="00AF1584">
      <w:rPr>
        <w:rFonts w:ascii="Arial Narrow" w:hAnsi="Arial Narrow"/>
        <w:color w:val="A3A3A3"/>
        <w:sz w:val="18"/>
        <w:lang w:val="en-US"/>
      </w:rPr>
      <w:t>-Strasse 100</w:t>
    </w:r>
  </w:p>
  <w:p w14:paraId="64936C3B" w14:textId="77777777" w:rsidR="00867FBE" w:rsidRPr="009F3269"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9F3269">
      <w:rPr>
        <w:rFonts w:ascii="Arial Narrow" w:hAnsi="Arial Narrow"/>
        <w:color w:val="A3A3A3"/>
        <w:sz w:val="18"/>
        <w:lang w:val="en-US"/>
      </w:rPr>
      <w:t xml:space="preserve">85521 </w:t>
    </w:r>
    <w:proofErr w:type="spellStart"/>
    <w:r w:rsidRPr="009F3269">
      <w:rPr>
        <w:rFonts w:ascii="Arial Narrow" w:hAnsi="Arial Narrow"/>
        <w:color w:val="A3A3A3"/>
        <w:sz w:val="18"/>
        <w:lang w:val="en-US"/>
      </w:rPr>
      <w:t>Ottobrunn</w:t>
    </w:r>
    <w:proofErr w:type="spellEnd"/>
    <w:r w:rsidRPr="009F3269">
      <w:rPr>
        <w:rFonts w:ascii="Arial Narrow" w:hAnsi="Arial Narrow"/>
        <w:color w:val="A3A3A3"/>
        <w:sz w:val="18"/>
        <w:lang w:val="en-US"/>
      </w:rPr>
      <w:t>, Germany</w:t>
    </w:r>
  </w:p>
  <w:p w14:paraId="06ABF418" w14:textId="77777777" w:rsidR="00867FBE" w:rsidRPr="009F3269" w:rsidRDefault="00001F64" w:rsidP="00867FBE">
    <w:pPr>
      <w:framePr w:w="2654" w:h="5732" w:hRule="exact" w:hSpace="142" w:wrap="around" w:vAnchor="text" w:hAnchor="page" w:x="8595" w:y="2542"/>
      <w:rPr>
        <w:rStyle w:val="Hyperlink"/>
        <w:color w:val="A3A3A3"/>
        <w:lang w:val="en-US"/>
      </w:rPr>
    </w:pPr>
    <w:hyperlink r:id="rId1" w:history="1">
      <w:r w:rsidR="00867FBE" w:rsidRPr="009F3269">
        <w:rPr>
          <w:rStyle w:val="Hyperlink"/>
          <w:rFonts w:ascii="Arial Narrow" w:hAnsi="Arial Narrow"/>
          <w:color w:val="A3A3A3"/>
          <w:sz w:val="18"/>
          <w:lang w:val="en-US"/>
        </w:rPr>
        <w:t>http://industry.panasonic.eu</w:t>
      </w:r>
    </w:hyperlink>
  </w:p>
  <w:p w14:paraId="0DBFFC56" w14:textId="77777777" w:rsidR="00867FBE" w:rsidRPr="009F3269" w:rsidRDefault="00867FBE" w:rsidP="00867FBE">
    <w:pPr>
      <w:framePr w:w="2654" w:h="5732" w:hRule="exact" w:hSpace="142" w:wrap="around" w:vAnchor="text" w:hAnchor="page" w:x="8595" w:y="2542"/>
      <w:rPr>
        <w:rStyle w:val="Hyperlink"/>
        <w:color w:val="A3A3A3"/>
        <w:lang w:val="en-US"/>
      </w:rPr>
    </w:pPr>
  </w:p>
  <w:p w14:paraId="19402AE3"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Press contact:</w:t>
    </w:r>
  </w:p>
  <w:p w14:paraId="4DBA106B"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Moritz Cehak</w:t>
    </w:r>
  </w:p>
  <w:p w14:paraId="7614BD6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 xml:space="preserve">Email: </w:t>
    </w:r>
    <w:hyperlink r:id="rId2" w:history="1">
      <w:r w:rsidRPr="00867FBE">
        <w:rPr>
          <w:rStyle w:val="Hyperlink"/>
          <w:rFonts w:ascii="Arial Narrow" w:hAnsi="Arial Narrow"/>
          <w:sz w:val="18"/>
          <w:lang w:val="en-US"/>
        </w:rPr>
        <w:t>moritz.cehak@eu.panasonic.com</w:t>
      </w:r>
    </w:hyperlink>
  </w:p>
  <w:p w14:paraId="14B3CF4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Phone: +49 89 45354 1228</w:t>
    </w:r>
  </w:p>
  <w:p w14:paraId="51246236" w14:textId="77777777" w:rsidR="00867FBE" w:rsidRPr="00867FBE" w:rsidRDefault="00EB0456" w:rsidP="00867FBE">
    <w:pPr>
      <w:framePr w:w="2654" w:h="5732" w:hRule="exact" w:hSpace="142" w:wrap="around" w:vAnchor="text" w:hAnchor="page" w:x="8595" w:y="2542"/>
      <w:rPr>
        <w:rStyle w:val="Hyperlink"/>
        <w:color w:val="A3A3A3"/>
        <w:lang w:val="en-US"/>
      </w:rPr>
    </w:pPr>
    <w:hyperlink r:id="rId3" w:history="1">
      <w:r w:rsidR="00867FBE" w:rsidRPr="00867FBE">
        <w:rPr>
          <w:rStyle w:val="Hyperlink"/>
          <w:rFonts w:ascii="Arial Narrow" w:hAnsi="Arial Narrow"/>
          <w:color w:val="A3A3A3"/>
          <w:sz w:val="18"/>
          <w:lang w:val="en-US"/>
        </w:rPr>
        <w:t>http://industry.panasonic.eu</w:t>
      </w:r>
    </w:hyperlink>
  </w:p>
  <w:p w14:paraId="7BD89605"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3F0026F1" w14:textId="77777777" w:rsidR="00867FBE" w:rsidRPr="00013122" w:rsidRDefault="00867FBE"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 RELEASE</w:t>
    </w:r>
  </w:p>
  <w:p w14:paraId="03E2BF66" w14:textId="77777777" w:rsidR="00570888" w:rsidRDefault="0067337F"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B43041"/>
    <w:multiLevelType w:val="multilevel"/>
    <w:tmpl w:val="D3BA2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8"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20"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3"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5"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8"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22"/>
  </w:num>
  <w:num w:numId="18">
    <w:abstractNumId w:val="20"/>
  </w:num>
  <w:num w:numId="19">
    <w:abstractNumId w:val="12"/>
  </w:num>
  <w:num w:numId="20">
    <w:abstractNumId w:val="11"/>
  </w:num>
  <w:num w:numId="21">
    <w:abstractNumId w:val="34"/>
  </w:num>
  <w:num w:numId="22">
    <w:abstractNumId w:val="10"/>
  </w:num>
  <w:num w:numId="23">
    <w:abstractNumId w:val="36"/>
  </w:num>
  <w:num w:numId="24">
    <w:abstractNumId w:val="32"/>
  </w:num>
  <w:num w:numId="25">
    <w:abstractNumId w:val="33"/>
  </w:num>
  <w:num w:numId="26">
    <w:abstractNumId w:val="18"/>
  </w:num>
  <w:num w:numId="27">
    <w:abstractNumId w:val="30"/>
  </w:num>
  <w:num w:numId="28">
    <w:abstractNumId w:val="26"/>
  </w:num>
  <w:num w:numId="29">
    <w:abstractNumId w:val="13"/>
  </w:num>
  <w:num w:numId="30">
    <w:abstractNumId w:val="15"/>
  </w:num>
  <w:num w:numId="31">
    <w:abstractNumId w:val="23"/>
  </w:num>
  <w:num w:numId="32">
    <w:abstractNumId w:val="21"/>
  </w:num>
  <w:num w:numId="33">
    <w:abstractNumId w:val="35"/>
  </w:num>
  <w:num w:numId="34">
    <w:abstractNumId w:val="14"/>
  </w:num>
  <w:num w:numId="35">
    <w:abstractNumId w:val="25"/>
  </w:num>
  <w:num w:numId="36">
    <w:abstractNumId w:val="29"/>
  </w:num>
  <w:num w:numId="37">
    <w:abstractNumId w:val="27"/>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1F64"/>
    <w:rsid w:val="000038B6"/>
    <w:rsid w:val="00010203"/>
    <w:rsid w:val="00013122"/>
    <w:rsid w:val="0001504F"/>
    <w:rsid w:val="000155C6"/>
    <w:rsid w:val="00017CB5"/>
    <w:rsid w:val="00021ECE"/>
    <w:rsid w:val="00022698"/>
    <w:rsid w:val="000232BD"/>
    <w:rsid w:val="00023FCB"/>
    <w:rsid w:val="00026ADE"/>
    <w:rsid w:val="00030071"/>
    <w:rsid w:val="00031F34"/>
    <w:rsid w:val="00033C4C"/>
    <w:rsid w:val="000348E4"/>
    <w:rsid w:val="00036174"/>
    <w:rsid w:val="00037C4C"/>
    <w:rsid w:val="000439DA"/>
    <w:rsid w:val="00043AB6"/>
    <w:rsid w:val="00045268"/>
    <w:rsid w:val="00047B36"/>
    <w:rsid w:val="00050501"/>
    <w:rsid w:val="000513F5"/>
    <w:rsid w:val="00051AE3"/>
    <w:rsid w:val="00052057"/>
    <w:rsid w:val="00052D05"/>
    <w:rsid w:val="00052F27"/>
    <w:rsid w:val="000638AD"/>
    <w:rsid w:val="000651F9"/>
    <w:rsid w:val="000670EA"/>
    <w:rsid w:val="00067CF4"/>
    <w:rsid w:val="00067F2C"/>
    <w:rsid w:val="000707E8"/>
    <w:rsid w:val="00071AD7"/>
    <w:rsid w:val="00071AE4"/>
    <w:rsid w:val="00072873"/>
    <w:rsid w:val="000752E4"/>
    <w:rsid w:val="000762FD"/>
    <w:rsid w:val="00077CAF"/>
    <w:rsid w:val="000812CD"/>
    <w:rsid w:val="0008189C"/>
    <w:rsid w:val="0008788E"/>
    <w:rsid w:val="00087918"/>
    <w:rsid w:val="00090CF8"/>
    <w:rsid w:val="00091B78"/>
    <w:rsid w:val="000927A5"/>
    <w:rsid w:val="00093CDE"/>
    <w:rsid w:val="0009463C"/>
    <w:rsid w:val="00094925"/>
    <w:rsid w:val="00094BA6"/>
    <w:rsid w:val="000958FB"/>
    <w:rsid w:val="000A02BE"/>
    <w:rsid w:val="000A5090"/>
    <w:rsid w:val="000A7359"/>
    <w:rsid w:val="000B63D1"/>
    <w:rsid w:val="000C039D"/>
    <w:rsid w:val="000C1762"/>
    <w:rsid w:val="000C70E0"/>
    <w:rsid w:val="000D094B"/>
    <w:rsid w:val="000D2D7A"/>
    <w:rsid w:val="000D5B69"/>
    <w:rsid w:val="000E346D"/>
    <w:rsid w:val="000E6234"/>
    <w:rsid w:val="000F0F0B"/>
    <w:rsid w:val="000F4FA1"/>
    <w:rsid w:val="000F6B9E"/>
    <w:rsid w:val="000F6DD8"/>
    <w:rsid w:val="00101363"/>
    <w:rsid w:val="00102061"/>
    <w:rsid w:val="0010245E"/>
    <w:rsid w:val="00105743"/>
    <w:rsid w:val="0011124D"/>
    <w:rsid w:val="0011245C"/>
    <w:rsid w:val="00113D91"/>
    <w:rsid w:val="00115B7D"/>
    <w:rsid w:val="00115EDF"/>
    <w:rsid w:val="001239EF"/>
    <w:rsid w:val="001241D5"/>
    <w:rsid w:val="00124C54"/>
    <w:rsid w:val="0012542E"/>
    <w:rsid w:val="00125A1F"/>
    <w:rsid w:val="001260CD"/>
    <w:rsid w:val="001270E7"/>
    <w:rsid w:val="0013038B"/>
    <w:rsid w:val="0013090B"/>
    <w:rsid w:val="00134BCF"/>
    <w:rsid w:val="001359B0"/>
    <w:rsid w:val="00137FF8"/>
    <w:rsid w:val="00140D39"/>
    <w:rsid w:val="00142A12"/>
    <w:rsid w:val="001433DB"/>
    <w:rsid w:val="00145196"/>
    <w:rsid w:val="001454A4"/>
    <w:rsid w:val="0015022B"/>
    <w:rsid w:val="00152657"/>
    <w:rsid w:val="00153361"/>
    <w:rsid w:val="0015415E"/>
    <w:rsid w:val="00155E7B"/>
    <w:rsid w:val="00156794"/>
    <w:rsid w:val="00157FE1"/>
    <w:rsid w:val="00161D80"/>
    <w:rsid w:val="0016460D"/>
    <w:rsid w:val="0016467D"/>
    <w:rsid w:val="00165D44"/>
    <w:rsid w:val="00166E9E"/>
    <w:rsid w:val="00172E49"/>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2E6"/>
    <w:rsid w:val="00195306"/>
    <w:rsid w:val="001A157B"/>
    <w:rsid w:val="001A28E2"/>
    <w:rsid w:val="001A3B8A"/>
    <w:rsid w:val="001A6A1A"/>
    <w:rsid w:val="001A7496"/>
    <w:rsid w:val="001A7AE5"/>
    <w:rsid w:val="001B1175"/>
    <w:rsid w:val="001B4029"/>
    <w:rsid w:val="001B639B"/>
    <w:rsid w:val="001C0C52"/>
    <w:rsid w:val="001C49B9"/>
    <w:rsid w:val="001C4F3C"/>
    <w:rsid w:val="001C7423"/>
    <w:rsid w:val="001D130F"/>
    <w:rsid w:val="001D1F90"/>
    <w:rsid w:val="001D49E6"/>
    <w:rsid w:val="001D6D29"/>
    <w:rsid w:val="001E0A5F"/>
    <w:rsid w:val="001E1025"/>
    <w:rsid w:val="001E1D8B"/>
    <w:rsid w:val="001E2E90"/>
    <w:rsid w:val="001E3DE6"/>
    <w:rsid w:val="001E4AF6"/>
    <w:rsid w:val="001E5EBB"/>
    <w:rsid w:val="001E614A"/>
    <w:rsid w:val="001E7C76"/>
    <w:rsid w:val="001F1ADC"/>
    <w:rsid w:val="001F2D6D"/>
    <w:rsid w:val="001F328B"/>
    <w:rsid w:val="001F3CC9"/>
    <w:rsid w:val="001F43CA"/>
    <w:rsid w:val="001F4C46"/>
    <w:rsid w:val="001F7541"/>
    <w:rsid w:val="001F7843"/>
    <w:rsid w:val="00202DD4"/>
    <w:rsid w:val="002042F7"/>
    <w:rsid w:val="002056FB"/>
    <w:rsid w:val="00205867"/>
    <w:rsid w:val="00205905"/>
    <w:rsid w:val="00205E2F"/>
    <w:rsid w:val="0020792D"/>
    <w:rsid w:val="00210F1E"/>
    <w:rsid w:val="00211060"/>
    <w:rsid w:val="00214ABF"/>
    <w:rsid w:val="00215609"/>
    <w:rsid w:val="00215836"/>
    <w:rsid w:val="002165B7"/>
    <w:rsid w:val="002176D4"/>
    <w:rsid w:val="00217C07"/>
    <w:rsid w:val="002219AB"/>
    <w:rsid w:val="00221D45"/>
    <w:rsid w:val="00226CD4"/>
    <w:rsid w:val="00231859"/>
    <w:rsid w:val="002318C9"/>
    <w:rsid w:val="002323B8"/>
    <w:rsid w:val="002352C5"/>
    <w:rsid w:val="002355D2"/>
    <w:rsid w:val="00240954"/>
    <w:rsid w:val="002410F2"/>
    <w:rsid w:val="0024516C"/>
    <w:rsid w:val="002502F1"/>
    <w:rsid w:val="00250656"/>
    <w:rsid w:val="00251486"/>
    <w:rsid w:val="002523C8"/>
    <w:rsid w:val="002528DF"/>
    <w:rsid w:val="002550DA"/>
    <w:rsid w:val="00261804"/>
    <w:rsid w:val="00266B06"/>
    <w:rsid w:val="002674F3"/>
    <w:rsid w:val="002710F5"/>
    <w:rsid w:val="00272519"/>
    <w:rsid w:val="0027399D"/>
    <w:rsid w:val="00284E8D"/>
    <w:rsid w:val="00285738"/>
    <w:rsid w:val="00285C3C"/>
    <w:rsid w:val="00286079"/>
    <w:rsid w:val="0028652E"/>
    <w:rsid w:val="002867CB"/>
    <w:rsid w:val="00286B23"/>
    <w:rsid w:val="002903EE"/>
    <w:rsid w:val="00291524"/>
    <w:rsid w:val="00294238"/>
    <w:rsid w:val="00294CAC"/>
    <w:rsid w:val="00294F54"/>
    <w:rsid w:val="00295881"/>
    <w:rsid w:val="002A2C9A"/>
    <w:rsid w:val="002A372F"/>
    <w:rsid w:val="002A50F5"/>
    <w:rsid w:val="002B5BD4"/>
    <w:rsid w:val="002C0FF2"/>
    <w:rsid w:val="002C4FF0"/>
    <w:rsid w:val="002D1D94"/>
    <w:rsid w:val="002D62F0"/>
    <w:rsid w:val="002D7573"/>
    <w:rsid w:val="002D799D"/>
    <w:rsid w:val="002E25BC"/>
    <w:rsid w:val="002E30AE"/>
    <w:rsid w:val="002E6D74"/>
    <w:rsid w:val="002F33C1"/>
    <w:rsid w:val="002F3F1D"/>
    <w:rsid w:val="002F49AE"/>
    <w:rsid w:val="002F7CDE"/>
    <w:rsid w:val="00301C76"/>
    <w:rsid w:val="00303CDF"/>
    <w:rsid w:val="0030490F"/>
    <w:rsid w:val="003049E8"/>
    <w:rsid w:val="0030620F"/>
    <w:rsid w:val="00307517"/>
    <w:rsid w:val="003100A8"/>
    <w:rsid w:val="00317495"/>
    <w:rsid w:val="0032033A"/>
    <w:rsid w:val="0032056D"/>
    <w:rsid w:val="0032268C"/>
    <w:rsid w:val="00323E97"/>
    <w:rsid w:val="00323F58"/>
    <w:rsid w:val="00326583"/>
    <w:rsid w:val="003271F0"/>
    <w:rsid w:val="003309EA"/>
    <w:rsid w:val="00332B80"/>
    <w:rsid w:val="00332BCB"/>
    <w:rsid w:val="00334049"/>
    <w:rsid w:val="003354AC"/>
    <w:rsid w:val="00336D17"/>
    <w:rsid w:val="003378F7"/>
    <w:rsid w:val="00341994"/>
    <w:rsid w:val="00344403"/>
    <w:rsid w:val="00352AF6"/>
    <w:rsid w:val="00353BC5"/>
    <w:rsid w:val="00353BD3"/>
    <w:rsid w:val="00356167"/>
    <w:rsid w:val="003566D7"/>
    <w:rsid w:val="0035709A"/>
    <w:rsid w:val="00360ADF"/>
    <w:rsid w:val="0036431E"/>
    <w:rsid w:val="00364EBD"/>
    <w:rsid w:val="00370963"/>
    <w:rsid w:val="003739A4"/>
    <w:rsid w:val="00373E61"/>
    <w:rsid w:val="00377772"/>
    <w:rsid w:val="00383930"/>
    <w:rsid w:val="003849BD"/>
    <w:rsid w:val="003875A7"/>
    <w:rsid w:val="00390713"/>
    <w:rsid w:val="003929C1"/>
    <w:rsid w:val="00392DD7"/>
    <w:rsid w:val="00393482"/>
    <w:rsid w:val="00394471"/>
    <w:rsid w:val="003944D3"/>
    <w:rsid w:val="003950A5"/>
    <w:rsid w:val="003971A5"/>
    <w:rsid w:val="00397286"/>
    <w:rsid w:val="003979B1"/>
    <w:rsid w:val="003A22D8"/>
    <w:rsid w:val="003A3D54"/>
    <w:rsid w:val="003A5F2E"/>
    <w:rsid w:val="003A7E5F"/>
    <w:rsid w:val="003B2E40"/>
    <w:rsid w:val="003B5552"/>
    <w:rsid w:val="003B712A"/>
    <w:rsid w:val="003C12EF"/>
    <w:rsid w:val="003C2C73"/>
    <w:rsid w:val="003C42B6"/>
    <w:rsid w:val="003C4582"/>
    <w:rsid w:val="003C6361"/>
    <w:rsid w:val="003D1C95"/>
    <w:rsid w:val="003D274D"/>
    <w:rsid w:val="003D3C09"/>
    <w:rsid w:val="003D5B0E"/>
    <w:rsid w:val="003D5B9F"/>
    <w:rsid w:val="003D63BD"/>
    <w:rsid w:val="003E233D"/>
    <w:rsid w:val="003E4DED"/>
    <w:rsid w:val="003E63B9"/>
    <w:rsid w:val="003F3D60"/>
    <w:rsid w:val="003F4D77"/>
    <w:rsid w:val="003F5C2E"/>
    <w:rsid w:val="003F6E0C"/>
    <w:rsid w:val="0040229D"/>
    <w:rsid w:val="00403273"/>
    <w:rsid w:val="00404396"/>
    <w:rsid w:val="00406EF5"/>
    <w:rsid w:val="00411A6B"/>
    <w:rsid w:val="004130E0"/>
    <w:rsid w:val="004131CA"/>
    <w:rsid w:val="004133B3"/>
    <w:rsid w:val="00414B1A"/>
    <w:rsid w:val="004162B1"/>
    <w:rsid w:val="00417061"/>
    <w:rsid w:val="0042127E"/>
    <w:rsid w:val="0042148A"/>
    <w:rsid w:val="0042155A"/>
    <w:rsid w:val="004219C3"/>
    <w:rsid w:val="00422E82"/>
    <w:rsid w:val="004253FD"/>
    <w:rsid w:val="00427CA0"/>
    <w:rsid w:val="00431C75"/>
    <w:rsid w:val="004329DD"/>
    <w:rsid w:val="00433E0F"/>
    <w:rsid w:val="004403C2"/>
    <w:rsid w:val="00441AA5"/>
    <w:rsid w:val="004436FB"/>
    <w:rsid w:val="00445B54"/>
    <w:rsid w:val="004461C2"/>
    <w:rsid w:val="00446DF0"/>
    <w:rsid w:val="004471CA"/>
    <w:rsid w:val="00453B23"/>
    <w:rsid w:val="004549A6"/>
    <w:rsid w:val="00456540"/>
    <w:rsid w:val="00457E3E"/>
    <w:rsid w:val="00460AF7"/>
    <w:rsid w:val="0046184E"/>
    <w:rsid w:val="00461F6E"/>
    <w:rsid w:val="00462070"/>
    <w:rsid w:val="0046600A"/>
    <w:rsid w:val="0047611E"/>
    <w:rsid w:val="00485664"/>
    <w:rsid w:val="004907A1"/>
    <w:rsid w:val="004924A2"/>
    <w:rsid w:val="004935FD"/>
    <w:rsid w:val="004949AC"/>
    <w:rsid w:val="00495BD4"/>
    <w:rsid w:val="00495E2C"/>
    <w:rsid w:val="004973E8"/>
    <w:rsid w:val="00497CDC"/>
    <w:rsid w:val="004A0027"/>
    <w:rsid w:val="004A0418"/>
    <w:rsid w:val="004A139E"/>
    <w:rsid w:val="004A2672"/>
    <w:rsid w:val="004A2804"/>
    <w:rsid w:val="004A3EE6"/>
    <w:rsid w:val="004A4ED6"/>
    <w:rsid w:val="004A58A3"/>
    <w:rsid w:val="004A6F7F"/>
    <w:rsid w:val="004B0E21"/>
    <w:rsid w:val="004B23ED"/>
    <w:rsid w:val="004B268B"/>
    <w:rsid w:val="004C23AB"/>
    <w:rsid w:val="004C28FE"/>
    <w:rsid w:val="004C3048"/>
    <w:rsid w:val="004C7D9F"/>
    <w:rsid w:val="004D0CD2"/>
    <w:rsid w:val="004D20BA"/>
    <w:rsid w:val="004D244F"/>
    <w:rsid w:val="004D2A7A"/>
    <w:rsid w:val="004D52D5"/>
    <w:rsid w:val="004D5651"/>
    <w:rsid w:val="004D6E6B"/>
    <w:rsid w:val="004D73C6"/>
    <w:rsid w:val="004E2145"/>
    <w:rsid w:val="004E228E"/>
    <w:rsid w:val="004E2B31"/>
    <w:rsid w:val="004E539D"/>
    <w:rsid w:val="004E7B97"/>
    <w:rsid w:val="004F0729"/>
    <w:rsid w:val="00500369"/>
    <w:rsid w:val="00500F5F"/>
    <w:rsid w:val="00502E8E"/>
    <w:rsid w:val="0050347D"/>
    <w:rsid w:val="00504C87"/>
    <w:rsid w:val="00507FE0"/>
    <w:rsid w:val="00511B2D"/>
    <w:rsid w:val="00513069"/>
    <w:rsid w:val="0051606D"/>
    <w:rsid w:val="005212E2"/>
    <w:rsid w:val="00522644"/>
    <w:rsid w:val="00523F45"/>
    <w:rsid w:val="00524371"/>
    <w:rsid w:val="0052450C"/>
    <w:rsid w:val="005264C2"/>
    <w:rsid w:val="00526790"/>
    <w:rsid w:val="005270AA"/>
    <w:rsid w:val="00527110"/>
    <w:rsid w:val="00532BAA"/>
    <w:rsid w:val="00534613"/>
    <w:rsid w:val="005355F6"/>
    <w:rsid w:val="005371E6"/>
    <w:rsid w:val="00537B6E"/>
    <w:rsid w:val="0054042B"/>
    <w:rsid w:val="0054065D"/>
    <w:rsid w:val="00545BC2"/>
    <w:rsid w:val="00546E10"/>
    <w:rsid w:val="00547128"/>
    <w:rsid w:val="00550A8D"/>
    <w:rsid w:val="00552052"/>
    <w:rsid w:val="005532F6"/>
    <w:rsid w:val="00555E48"/>
    <w:rsid w:val="00560455"/>
    <w:rsid w:val="00560561"/>
    <w:rsid w:val="00561C9F"/>
    <w:rsid w:val="0056484B"/>
    <w:rsid w:val="005651CA"/>
    <w:rsid w:val="00565DFF"/>
    <w:rsid w:val="00570888"/>
    <w:rsid w:val="005747BE"/>
    <w:rsid w:val="00575B58"/>
    <w:rsid w:val="00577383"/>
    <w:rsid w:val="00580A11"/>
    <w:rsid w:val="00581207"/>
    <w:rsid w:val="005817C2"/>
    <w:rsid w:val="00581D4B"/>
    <w:rsid w:val="00582551"/>
    <w:rsid w:val="00584C0C"/>
    <w:rsid w:val="00584D29"/>
    <w:rsid w:val="00595591"/>
    <w:rsid w:val="00596794"/>
    <w:rsid w:val="0059731E"/>
    <w:rsid w:val="0059732E"/>
    <w:rsid w:val="005A0CC0"/>
    <w:rsid w:val="005A21E2"/>
    <w:rsid w:val="005A2285"/>
    <w:rsid w:val="005A32BA"/>
    <w:rsid w:val="005B1386"/>
    <w:rsid w:val="005B1919"/>
    <w:rsid w:val="005B645E"/>
    <w:rsid w:val="005C1FDC"/>
    <w:rsid w:val="005C2ABD"/>
    <w:rsid w:val="005C3E99"/>
    <w:rsid w:val="005C4EE9"/>
    <w:rsid w:val="005C4FB7"/>
    <w:rsid w:val="005C53D7"/>
    <w:rsid w:val="005C6904"/>
    <w:rsid w:val="005C7D49"/>
    <w:rsid w:val="005D11ED"/>
    <w:rsid w:val="005D3475"/>
    <w:rsid w:val="005D5A13"/>
    <w:rsid w:val="005D70F9"/>
    <w:rsid w:val="005E1363"/>
    <w:rsid w:val="005E2196"/>
    <w:rsid w:val="005E27FD"/>
    <w:rsid w:val="005F28FE"/>
    <w:rsid w:val="006001FC"/>
    <w:rsid w:val="00600CC6"/>
    <w:rsid w:val="00600DC8"/>
    <w:rsid w:val="006016EA"/>
    <w:rsid w:val="00601778"/>
    <w:rsid w:val="00606CC3"/>
    <w:rsid w:val="00610067"/>
    <w:rsid w:val="00611BA6"/>
    <w:rsid w:val="00611FAA"/>
    <w:rsid w:val="00614185"/>
    <w:rsid w:val="00622253"/>
    <w:rsid w:val="00633152"/>
    <w:rsid w:val="00634D1F"/>
    <w:rsid w:val="006356FD"/>
    <w:rsid w:val="00642217"/>
    <w:rsid w:val="00642B0B"/>
    <w:rsid w:val="00643077"/>
    <w:rsid w:val="00645EEF"/>
    <w:rsid w:val="00646010"/>
    <w:rsid w:val="006463AC"/>
    <w:rsid w:val="0064742A"/>
    <w:rsid w:val="00650A7C"/>
    <w:rsid w:val="00653095"/>
    <w:rsid w:val="006554D1"/>
    <w:rsid w:val="0065765C"/>
    <w:rsid w:val="00665062"/>
    <w:rsid w:val="00665200"/>
    <w:rsid w:val="00670637"/>
    <w:rsid w:val="00670AD0"/>
    <w:rsid w:val="0067337F"/>
    <w:rsid w:val="00675DF3"/>
    <w:rsid w:val="006772DB"/>
    <w:rsid w:val="006774AD"/>
    <w:rsid w:val="00685848"/>
    <w:rsid w:val="00685F82"/>
    <w:rsid w:val="0068600A"/>
    <w:rsid w:val="0068736C"/>
    <w:rsid w:val="00690117"/>
    <w:rsid w:val="00690B71"/>
    <w:rsid w:val="00690BED"/>
    <w:rsid w:val="00692010"/>
    <w:rsid w:val="00692F0D"/>
    <w:rsid w:val="006930DE"/>
    <w:rsid w:val="00693D98"/>
    <w:rsid w:val="0069614D"/>
    <w:rsid w:val="006A074E"/>
    <w:rsid w:val="006A22B4"/>
    <w:rsid w:val="006A5860"/>
    <w:rsid w:val="006A5E74"/>
    <w:rsid w:val="006A7A59"/>
    <w:rsid w:val="006B0DEB"/>
    <w:rsid w:val="006B2022"/>
    <w:rsid w:val="006B3043"/>
    <w:rsid w:val="006B36FF"/>
    <w:rsid w:val="006B7957"/>
    <w:rsid w:val="006B7FAC"/>
    <w:rsid w:val="006C67DC"/>
    <w:rsid w:val="006C7EBA"/>
    <w:rsid w:val="006D09D6"/>
    <w:rsid w:val="006D1166"/>
    <w:rsid w:val="006D12EE"/>
    <w:rsid w:val="006D2468"/>
    <w:rsid w:val="006D5C4F"/>
    <w:rsid w:val="006D61AB"/>
    <w:rsid w:val="006D70CA"/>
    <w:rsid w:val="006E5A5B"/>
    <w:rsid w:val="006F014F"/>
    <w:rsid w:val="006F1DEA"/>
    <w:rsid w:val="006F2B95"/>
    <w:rsid w:val="006F2D79"/>
    <w:rsid w:val="006F31D4"/>
    <w:rsid w:val="006F3864"/>
    <w:rsid w:val="006F3F3F"/>
    <w:rsid w:val="006F4BFC"/>
    <w:rsid w:val="006F7DE0"/>
    <w:rsid w:val="0070077C"/>
    <w:rsid w:val="00701373"/>
    <w:rsid w:val="00701B4C"/>
    <w:rsid w:val="00704062"/>
    <w:rsid w:val="00704855"/>
    <w:rsid w:val="00706830"/>
    <w:rsid w:val="00712C4D"/>
    <w:rsid w:val="00712D20"/>
    <w:rsid w:val="00713EA4"/>
    <w:rsid w:val="00716B34"/>
    <w:rsid w:val="00720D0F"/>
    <w:rsid w:val="00723823"/>
    <w:rsid w:val="007241B7"/>
    <w:rsid w:val="00725EB0"/>
    <w:rsid w:val="00731D9C"/>
    <w:rsid w:val="00735BAB"/>
    <w:rsid w:val="00736641"/>
    <w:rsid w:val="00736A8E"/>
    <w:rsid w:val="007413AA"/>
    <w:rsid w:val="00743BDE"/>
    <w:rsid w:val="007469A5"/>
    <w:rsid w:val="00746FC5"/>
    <w:rsid w:val="00750AE5"/>
    <w:rsid w:val="00752946"/>
    <w:rsid w:val="00753433"/>
    <w:rsid w:val="00755069"/>
    <w:rsid w:val="00756213"/>
    <w:rsid w:val="00756A23"/>
    <w:rsid w:val="00756D1C"/>
    <w:rsid w:val="00757501"/>
    <w:rsid w:val="00762FCC"/>
    <w:rsid w:val="00767FB6"/>
    <w:rsid w:val="00770404"/>
    <w:rsid w:val="00774B82"/>
    <w:rsid w:val="00776FF2"/>
    <w:rsid w:val="0077744B"/>
    <w:rsid w:val="00785A5B"/>
    <w:rsid w:val="00787B31"/>
    <w:rsid w:val="00791DE2"/>
    <w:rsid w:val="007A00C0"/>
    <w:rsid w:val="007A060A"/>
    <w:rsid w:val="007A3977"/>
    <w:rsid w:val="007A6729"/>
    <w:rsid w:val="007A7380"/>
    <w:rsid w:val="007B1D52"/>
    <w:rsid w:val="007B2E3A"/>
    <w:rsid w:val="007B641E"/>
    <w:rsid w:val="007B6EFF"/>
    <w:rsid w:val="007C275F"/>
    <w:rsid w:val="007C2ECD"/>
    <w:rsid w:val="007C337D"/>
    <w:rsid w:val="007C4F7F"/>
    <w:rsid w:val="007C7FFB"/>
    <w:rsid w:val="007D1081"/>
    <w:rsid w:val="007D116F"/>
    <w:rsid w:val="007D1372"/>
    <w:rsid w:val="007D1977"/>
    <w:rsid w:val="007D27E1"/>
    <w:rsid w:val="007D53FB"/>
    <w:rsid w:val="007D5C0B"/>
    <w:rsid w:val="007D6046"/>
    <w:rsid w:val="007D6E9A"/>
    <w:rsid w:val="007D7685"/>
    <w:rsid w:val="007E0DB8"/>
    <w:rsid w:val="007E221C"/>
    <w:rsid w:val="007E4750"/>
    <w:rsid w:val="007E664F"/>
    <w:rsid w:val="007E6706"/>
    <w:rsid w:val="007F134B"/>
    <w:rsid w:val="007F2579"/>
    <w:rsid w:val="007F604B"/>
    <w:rsid w:val="007F78BD"/>
    <w:rsid w:val="00800976"/>
    <w:rsid w:val="00801DD7"/>
    <w:rsid w:val="00803811"/>
    <w:rsid w:val="00805C3B"/>
    <w:rsid w:val="00806186"/>
    <w:rsid w:val="00807B90"/>
    <w:rsid w:val="0081033F"/>
    <w:rsid w:val="008128CB"/>
    <w:rsid w:val="008160EC"/>
    <w:rsid w:val="00816E8D"/>
    <w:rsid w:val="00817813"/>
    <w:rsid w:val="00825114"/>
    <w:rsid w:val="0082594D"/>
    <w:rsid w:val="00827592"/>
    <w:rsid w:val="00831F71"/>
    <w:rsid w:val="00832E96"/>
    <w:rsid w:val="008330EA"/>
    <w:rsid w:val="0083360C"/>
    <w:rsid w:val="00834765"/>
    <w:rsid w:val="00840F8F"/>
    <w:rsid w:val="00841933"/>
    <w:rsid w:val="00841FE3"/>
    <w:rsid w:val="0084560C"/>
    <w:rsid w:val="00846C21"/>
    <w:rsid w:val="00847CE1"/>
    <w:rsid w:val="00850CE4"/>
    <w:rsid w:val="00853837"/>
    <w:rsid w:val="008561DE"/>
    <w:rsid w:val="00857266"/>
    <w:rsid w:val="008619C7"/>
    <w:rsid w:val="008638A9"/>
    <w:rsid w:val="0086521F"/>
    <w:rsid w:val="008669D8"/>
    <w:rsid w:val="00867FBE"/>
    <w:rsid w:val="00870450"/>
    <w:rsid w:val="008720DE"/>
    <w:rsid w:val="008734C9"/>
    <w:rsid w:val="008758D9"/>
    <w:rsid w:val="00877E72"/>
    <w:rsid w:val="00881E82"/>
    <w:rsid w:val="0088459D"/>
    <w:rsid w:val="00885FF9"/>
    <w:rsid w:val="008925CF"/>
    <w:rsid w:val="008A38E4"/>
    <w:rsid w:val="008A692E"/>
    <w:rsid w:val="008B39BB"/>
    <w:rsid w:val="008B676A"/>
    <w:rsid w:val="008B6D22"/>
    <w:rsid w:val="008C01F0"/>
    <w:rsid w:val="008C2E76"/>
    <w:rsid w:val="008C3E36"/>
    <w:rsid w:val="008C64B5"/>
    <w:rsid w:val="008C7A22"/>
    <w:rsid w:val="008D1691"/>
    <w:rsid w:val="008D7B92"/>
    <w:rsid w:val="008E0E75"/>
    <w:rsid w:val="008E4FA5"/>
    <w:rsid w:val="008E513A"/>
    <w:rsid w:val="008F4CE5"/>
    <w:rsid w:val="008F58C4"/>
    <w:rsid w:val="008F58CF"/>
    <w:rsid w:val="008F5DFE"/>
    <w:rsid w:val="008F6494"/>
    <w:rsid w:val="008F7473"/>
    <w:rsid w:val="009001EC"/>
    <w:rsid w:val="00900375"/>
    <w:rsid w:val="009010DC"/>
    <w:rsid w:val="0090114C"/>
    <w:rsid w:val="00901344"/>
    <w:rsid w:val="00904D17"/>
    <w:rsid w:val="009050AE"/>
    <w:rsid w:val="009113B3"/>
    <w:rsid w:val="009122F1"/>
    <w:rsid w:val="00912D8F"/>
    <w:rsid w:val="00920E43"/>
    <w:rsid w:val="00921830"/>
    <w:rsid w:val="00922550"/>
    <w:rsid w:val="00922646"/>
    <w:rsid w:val="00923FB9"/>
    <w:rsid w:val="0092451F"/>
    <w:rsid w:val="00925DBE"/>
    <w:rsid w:val="00926B4B"/>
    <w:rsid w:val="00927235"/>
    <w:rsid w:val="00932F99"/>
    <w:rsid w:val="009334B7"/>
    <w:rsid w:val="0093389C"/>
    <w:rsid w:val="00936569"/>
    <w:rsid w:val="00936778"/>
    <w:rsid w:val="00944FA9"/>
    <w:rsid w:val="00947160"/>
    <w:rsid w:val="00950813"/>
    <w:rsid w:val="0095510F"/>
    <w:rsid w:val="009571AD"/>
    <w:rsid w:val="00960AD9"/>
    <w:rsid w:val="0096168F"/>
    <w:rsid w:val="00963F4B"/>
    <w:rsid w:val="00965116"/>
    <w:rsid w:val="009660C6"/>
    <w:rsid w:val="00966797"/>
    <w:rsid w:val="00967989"/>
    <w:rsid w:val="009722BF"/>
    <w:rsid w:val="00973AB9"/>
    <w:rsid w:val="00975706"/>
    <w:rsid w:val="00984D08"/>
    <w:rsid w:val="009857B3"/>
    <w:rsid w:val="00986B93"/>
    <w:rsid w:val="00990080"/>
    <w:rsid w:val="00992DFA"/>
    <w:rsid w:val="009945AF"/>
    <w:rsid w:val="009A3A6D"/>
    <w:rsid w:val="009A429C"/>
    <w:rsid w:val="009A4889"/>
    <w:rsid w:val="009A5D9B"/>
    <w:rsid w:val="009A6348"/>
    <w:rsid w:val="009A63C6"/>
    <w:rsid w:val="009A7703"/>
    <w:rsid w:val="009B0840"/>
    <w:rsid w:val="009B0F80"/>
    <w:rsid w:val="009B2E6F"/>
    <w:rsid w:val="009B33D4"/>
    <w:rsid w:val="009B4200"/>
    <w:rsid w:val="009B46E8"/>
    <w:rsid w:val="009B61DA"/>
    <w:rsid w:val="009C042E"/>
    <w:rsid w:val="009C5AFA"/>
    <w:rsid w:val="009C683E"/>
    <w:rsid w:val="009D7644"/>
    <w:rsid w:val="009E668A"/>
    <w:rsid w:val="009E7688"/>
    <w:rsid w:val="009E785C"/>
    <w:rsid w:val="009F3269"/>
    <w:rsid w:val="009F3B9E"/>
    <w:rsid w:val="009F4130"/>
    <w:rsid w:val="009F4C19"/>
    <w:rsid w:val="009F60AE"/>
    <w:rsid w:val="00A02309"/>
    <w:rsid w:val="00A03855"/>
    <w:rsid w:val="00A04023"/>
    <w:rsid w:val="00A0418B"/>
    <w:rsid w:val="00A04E44"/>
    <w:rsid w:val="00A053C9"/>
    <w:rsid w:val="00A075BE"/>
    <w:rsid w:val="00A1121A"/>
    <w:rsid w:val="00A16FBB"/>
    <w:rsid w:val="00A2003E"/>
    <w:rsid w:val="00A2074E"/>
    <w:rsid w:val="00A213A6"/>
    <w:rsid w:val="00A22FBA"/>
    <w:rsid w:val="00A235A3"/>
    <w:rsid w:val="00A23A24"/>
    <w:rsid w:val="00A23CA4"/>
    <w:rsid w:val="00A26D6E"/>
    <w:rsid w:val="00A31C49"/>
    <w:rsid w:val="00A32E7C"/>
    <w:rsid w:val="00A3580D"/>
    <w:rsid w:val="00A37B2B"/>
    <w:rsid w:val="00A37CE4"/>
    <w:rsid w:val="00A37CF5"/>
    <w:rsid w:val="00A40AD9"/>
    <w:rsid w:val="00A42A72"/>
    <w:rsid w:val="00A5057C"/>
    <w:rsid w:val="00A5164C"/>
    <w:rsid w:val="00A51D4F"/>
    <w:rsid w:val="00A554B0"/>
    <w:rsid w:val="00A5640E"/>
    <w:rsid w:val="00A569A5"/>
    <w:rsid w:val="00A629B2"/>
    <w:rsid w:val="00A63E56"/>
    <w:rsid w:val="00A719E0"/>
    <w:rsid w:val="00A7200E"/>
    <w:rsid w:val="00A7221A"/>
    <w:rsid w:val="00A7712A"/>
    <w:rsid w:val="00A80415"/>
    <w:rsid w:val="00A80A39"/>
    <w:rsid w:val="00A8249D"/>
    <w:rsid w:val="00A83308"/>
    <w:rsid w:val="00A83CA9"/>
    <w:rsid w:val="00A84D16"/>
    <w:rsid w:val="00A857A8"/>
    <w:rsid w:val="00A86A1D"/>
    <w:rsid w:val="00A87362"/>
    <w:rsid w:val="00A971A4"/>
    <w:rsid w:val="00A97875"/>
    <w:rsid w:val="00AA3D6B"/>
    <w:rsid w:val="00AA7205"/>
    <w:rsid w:val="00AB68C7"/>
    <w:rsid w:val="00AC07D4"/>
    <w:rsid w:val="00AC4C21"/>
    <w:rsid w:val="00AC4E77"/>
    <w:rsid w:val="00AC58D9"/>
    <w:rsid w:val="00AC5A42"/>
    <w:rsid w:val="00AC62C1"/>
    <w:rsid w:val="00AD1899"/>
    <w:rsid w:val="00AD2E6C"/>
    <w:rsid w:val="00AD2EB1"/>
    <w:rsid w:val="00AD3356"/>
    <w:rsid w:val="00AD3ABD"/>
    <w:rsid w:val="00AD3DDE"/>
    <w:rsid w:val="00AD632C"/>
    <w:rsid w:val="00AD746D"/>
    <w:rsid w:val="00AE3105"/>
    <w:rsid w:val="00AE3FD1"/>
    <w:rsid w:val="00AE5FFD"/>
    <w:rsid w:val="00AF1FB0"/>
    <w:rsid w:val="00AF586B"/>
    <w:rsid w:val="00B012E0"/>
    <w:rsid w:val="00B0176A"/>
    <w:rsid w:val="00B071D3"/>
    <w:rsid w:val="00B112A9"/>
    <w:rsid w:val="00B128F3"/>
    <w:rsid w:val="00B14F7F"/>
    <w:rsid w:val="00B154D9"/>
    <w:rsid w:val="00B157EA"/>
    <w:rsid w:val="00B15887"/>
    <w:rsid w:val="00B159FF"/>
    <w:rsid w:val="00B20472"/>
    <w:rsid w:val="00B211EC"/>
    <w:rsid w:val="00B234FE"/>
    <w:rsid w:val="00B2465E"/>
    <w:rsid w:val="00B25216"/>
    <w:rsid w:val="00B26831"/>
    <w:rsid w:val="00B27452"/>
    <w:rsid w:val="00B27E0D"/>
    <w:rsid w:val="00B30013"/>
    <w:rsid w:val="00B35115"/>
    <w:rsid w:val="00B35202"/>
    <w:rsid w:val="00B41198"/>
    <w:rsid w:val="00B416D3"/>
    <w:rsid w:val="00B44ADB"/>
    <w:rsid w:val="00B44BB6"/>
    <w:rsid w:val="00B46674"/>
    <w:rsid w:val="00B4705D"/>
    <w:rsid w:val="00B518A3"/>
    <w:rsid w:val="00B525F5"/>
    <w:rsid w:val="00B531B7"/>
    <w:rsid w:val="00B551C2"/>
    <w:rsid w:val="00B55215"/>
    <w:rsid w:val="00B555E6"/>
    <w:rsid w:val="00B6171D"/>
    <w:rsid w:val="00B64461"/>
    <w:rsid w:val="00B64622"/>
    <w:rsid w:val="00B65194"/>
    <w:rsid w:val="00B71873"/>
    <w:rsid w:val="00B72883"/>
    <w:rsid w:val="00B74255"/>
    <w:rsid w:val="00B742DE"/>
    <w:rsid w:val="00B7434A"/>
    <w:rsid w:val="00B753B4"/>
    <w:rsid w:val="00B77A68"/>
    <w:rsid w:val="00B77BA2"/>
    <w:rsid w:val="00B80282"/>
    <w:rsid w:val="00B802F8"/>
    <w:rsid w:val="00B86646"/>
    <w:rsid w:val="00B86ECF"/>
    <w:rsid w:val="00B908F3"/>
    <w:rsid w:val="00B932B3"/>
    <w:rsid w:val="00B9417D"/>
    <w:rsid w:val="00B94EB2"/>
    <w:rsid w:val="00B9681A"/>
    <w:rsid w:val="00B96B99"/>
    <w:rsid w:val="00B978E7"/>
    <w:rsid w:val="00BA011E"/>
    <w:rsid w:val="00BA03B2"/>
    <w:rsid w:val="00BA1AE2"/>
    <w:rsid w:val="00BA3C8B"/>
    <w:rsid w:val="00BA4AEB"/>
    <w:rsid w:val="00BA79B2"/>
    <w:rsid w:val="00BB1EE1"/>
    <w:rsid w:val="00BC3217"/>
    <w:rsid w:val="00BD1990"/>
    <w:rsid w:val="00BD2008"/>
    <w:rsid w:val="00BD4567"/>
    <w:rsid w:val="00BD56EC"/>
    <w:rsid w:val="00BE01FE"/>
    <w:rsid w:val="00BE426C"/>
    <w:rsid w:val="00BE442A"/>
    <w:rsid w:val="00BE46F0"/>
    <w:rsid w:val="00BE5185"/>
    <w:rsid w:val="00BE7E15"/>
    <w:rsid w:val="00BF03C1"/>
    <w:rsid w:val="00BF1BB5"/>
    <w:rsid w:val="00BF243B"/>
    <w:rsid w:val="00BF2E67"/>
    <w:rsid w:val="00BF3923"/>
    <w:rsid w:val="00BF4835"/>
    <w:rsid w:val="00BF5ACA"/>
    <w:rsid w:val="00BF6307"/>
    <w:rsid w:val="00BF7513"/>
    <w:rsid w:val="00C02D84"/>
    <w:rsid w:val="00C0367C"/>
    <w:rsid w:val="00C064A1"/>
    <w:rsid w:val="00C07E72"/>
    <w:rsid w:val="00C169C0"/>
    <w:rsid w:val="00C17090"/>
    <w:rsid w:val="00C224B7"/>
    <w:rsid w:val="00C2646B"/>
    <w:rsid w:val="00C2766B"/>
    <w:rsid w:val="00C27DF8"/>
    <w:rsid w:val="00C315E9"/>
    <w:rsid w:val="00C33678"/>
    <w:rsid w:val="00C426E1"/>
    <w:rsid w:val="00C435CA"/>
    <w:rsid w:val="00C45510"/>
    <w:rsid w:val="00C514FF"/>
    <w:rsid w:val="00C577FB"/>
    <w:rsid w:val="00C57C94"/>
    <w:rsid w:val="00C61ADC"/>
    <w:rsid w:val="00C6346C"/>
    <w:rsid w:val="00C63A1C"/>
    <w:rsid w:val="00C65257"/>
    <w:rsid w:val="00C6571D"/>
    <w:rsid w:val="00C65BFF"/>
    <w:rsid w:val="00C676D5"/>
    <w:rsid w:val="00C70FD4"/>
    <w:rsid w:val="00C738C2"/>
    <w:rsid w:val="00C7436D"/>
    <w:rsid w:val="00C77644"/>
    <w:rsid w:val="00C77AA7"/>
    <w:rsid w:val="00C80C94"/>
    <w:rsid w:val="00C80E71"/>
    <w:rsid w:val="00C811E7"/>
    <w:rsid w:val="00C82C23"/>
    <w:rsid w:val="00C84C70"/>
    <w:rsid w:val="00C86517"/>
    <w:rsid w:val="00C86A9C"/>
    <w:rsid w:val="00C90C0B"/>
    <w:rsid w:val="00C90F50"/>
    <w:rsid w:val="00C91F82"/>
    <w:rsid w:val="00C93ECD"/>
    <w:rsid w:val="00C96F36"/>
    <w:rsid w:val="00C979F3"/>
    <w:rsid w:val="00CA083D"/>
    <w:rsid w:val="00CA0875"/>
    <w:rsid w:val="00CA0B34"/>
    <w:rsid w:val="00CA24E8"/>
    <w:rsid w:val="00CA2691"/>
    <w:rsid w:val="00CA2B03"/>
    <w:rsid w:val="00CA43FA"/>
    <w:rsid w:val="00CA4BA2"/>
    <w:rsid w:val="00CA686E"/>
    <w:rsid w:val="00CB6370"/>
    <w:rsid w:val="00CC1541"/>
    <w:rsid w:val="00CC3F48"/>
    <w:rsid w:val="00CC4D60"/>
    <w:rsid w:val="00CC6D37"/>
    <w:rsid w:val="00CC76E0"/>
    <w:rsid w:val="00CD1846"/>
    <w:rsid w:val="00CD1CC7"/>
    <w:rsid w:val="00CD4230"/>
    <w:rsid w:val="00CD6919"/>
    <w:rsid w:val="00CD7FA3"/>
    <w:rsid w:val="00CE02AD"/>
    <w:rsid w:val="00CE2D76"/>
    <w:rsid w:val="00CE4D50"/>
    <w:rsid w:val="00CF0350"/>
    <w:rsid w:val="00CF204B"/>
    <w:rsid w:val="00CF76A9"/>
    <w:rsid w:val="00D00C11"/>
    <w:rsid w:val="00D042C6"/>
    <w:rsid w:val="00D05192"/>
    <w:rsid w:val="00D05D4D"/>
    <w:rsid w:val="00D0741D"/>
    <w:rsid w:val="00D11CD0"/>
    <w:rsid w:val="00D12788"/>
    <w:rsid w:val="00D12863"/>
    <w:rsid w:val="00D13EC7"/>
    <w:rsid w:val="00D151CE"/>
    <w:rsid w:val="00D17B0A"/>
    <w:rsid w:val="00D17D2A"/>
    <w:rsid w:val="00D204EC"/>
    <w:rsid w:val="00D20A1C"/>
    <w:rsid w:val="00D226A7"/>
    <w:rsid w:val="00D2303D"/>
    <w:rsid w:val="00D23ADF"/>
    <w:rsid w:val="00D25103"/>
    <w:rsid w:val="00D31CCB"/>
    <w:rsid w:val="00D33C4A"/>
    <w:rsid w:val="00D377EF"/>
    <w:rsid w:val="00D37AC2"/>
    <w:rsid w:val="00D401E6"/>
    <w:rsid w:val="00D41A7D"/>
    <w:rsid w:val="00D42751"/>
    <w:rsid w:val="00D4453E"/>
    <w:rsid w:val="00D46B21"/>
    <w:rsid w:val="00D50F7F"/>
    <w:rsid w:val="00D532C2"/>
    <w:rsid w:val="00D556E6"/>
    <w:rsid w:val="00D55735"/>
    <w:rsid w:val="00D60D52"/>
    <w:rsid w:val="00D645B7"/>
    <w:rsid w:val="00D66B5F"/>
    <w:rsid w:val="00D674D3"/>
    <w:rsid w:val="00D67835"/>
    <w:rsid w:val="00D7011E"/>
    <w:rsid w:val="00D73A85"/>
    <w:rsid w:val="00D758FE"/>
    <w:rsid w:val="00D766B0"/>
    <w:rsid w:val="00D77017"/>
    <w:rsid w:val="00D77B6A"/>
    <w:rsid w:val="00D82558"/>
    <w:rsid w:val="00D85530"/>
    <w:rsid w:val="00D873BD"/>
    <w:rsid w:val="00D9133B"/>
    <w:rsid w:val="00D94B6C"/>
    <w:rsid w:val="00D979C5"/>
    <w:rsid w:val="00DA0B66"/>
    <w:rsid w:val="00DB02F8"/>
    <w:rsid w:val="00DB57D5"/>
    <w:rsid w:val="00DC1414"/>
    <w:rsid w:val="00DC64D5"/>
    <w:rsid w:val="00DC67DF"/>
    <w:rsid w:val="00DD0EF7"/>
    <w:rsid w:val="00DD5712"/>
    <w:rsid w:val="00DD58FD"/>
    <w:rsid w:val="00DD63A3"/>
    <w:rsid w:val="00DD6A90"/>
    <w:rsid w:val="00DE27EC"/>
    <w:rsid w:val="00DE5D0B"/>
    <w:rsid w:val="00DE6D3D"/>
    <w:rsid w:val="00DE7CDA"/>
    <w:rsid w:val="00DF1E02"/>
    <w:rsid w:val="00DF2724"/>
    <w:rsid w:val="00DF51B9"/>
    <w:rsid w:val="00E03954"/>
    <w:rsid w:val="00E04802"/>
    <w:rsid w:val="00E06111"/>
    <w:rsid w:val="00E129A9"/>
    <w:rsid w:val="00E137CF"/>
    <w:rsid w:val="00E14899"/>
    <w:rsid w:val="00E17C19"/>
    <w:rsid w:val="00E20E88"/>
    <w:rsid w:val="00E21D4A"/>
    <w:rsid w:val="00E26FBE"/>
    <w:rsid w:val="00E27B1B"/>
    <w:rsid w:val="00E344F4"/>
    <w:rsid w:val="00E35E94"/>
    <w:rsid w:val="00E36041"/>
    <w:rsid w:val="00E43FB6"/>
    <w:rsid w:val="00E4463F"/>
    <w:rsid w:val="00E44DA9"/>
    <w:rsid w:val="00E45EA4"/>
    <w:rsid w:val="00E559C0"/>
    <w:rsid w:val="00E561CF"/>
    <w:rsid w:val="00E5647D"/>
    <w:rsid w:val="00E56C98"/>
    <w:rsid w:val="00E576EE"/>
    <w:rsid w:val="00E57889"/>
    <w:rsid w:val="00E6116E"/>
    <w:rsid w:val="00E6242B"/>
    <w:rsid w:val="00E71504"/>
    <w:rsid w:val="00E72616"/>
    <w:rsid w:val="00E7426D"/>
    <w:rsid w:val="00E75EE1"/>
    <w:rsid w:val="00E7627C"/>
    <w:rsid w:val="00E77894"/>
    <w:rsid w:val="00E8132B"/>
    <w:rsid w:val="00E8163E"/>
    <w:rsid w:val="00E834C4"/>
    <w:rsid w:val="00E85D4F"/>
    <w:rsid w:val="00E86CFF"/>
    <w:rsid w:val="00E9355A"/>
    <w:rsid w:val="00E935B3"/>
    <w:rsid w:val="00EA31BB"/>
    <w:rsid w:val="00EA3F1B"/>
    <w:rsid w:val="00EA5693"/>
    <w:rsid w:val="00EA6230"/>
    <w:rsid w:val="00EA6A25"/>
    <w:rsid w:val="00EA6DAE"/>
    <w:rsid w:val="00EA7282"/>
    <w:rsid w:val="00EB0388"/>
    <w:rsid w:val="00EB0456"/>
    <w:rsid w:val="00EB35CB"/>
    <w:rsid w:val="00EB54AA"/>
    <w:rsid w:val="00EB5DE0"/>
    <w:rsid w:val="00EB7E1A"/>
    <w:rsid w:val="00EC3964"/>
    <w:rsid w:val="00EC7077"/>
    <w:rsid w:val="00ED0DAD"/>
    <w:rsid w:val="00EE0566"/>
    <w:rsid w:val="00EE10A0"/>
    <w:rsid w:val="00EE277E"/>
    <w:rsid w:val="00EE28AF"/>
    <w:rsid w:val="00EE2B96"/>
    <w:rsid w:val="00EE4B17"/>
    <w:rsid w:val="00EE71A9"/>
    <w:rsid w:val="00EF02AC"/>
    <w:rsid w:val="00EF1712"/>
    <w:rsid w:val="00EF27C5"/>
    <w:rsid w:val="00EF39B1"/>
    <w:rsid w:val="00EF58EE"/>
    <w:rsid w:val="00EF6539"/>
    <w:rsid w:val="00EF747F"/>
    <w:rsid w:val="00F03310"/>
    <w:rsid w:val="00F04694"/>
    <w:rsid w:val="00F06A84"/>
    <w:rsid w:val="00F10362"/>
    <w:rsid w:val="00F11276"/>
    <w:rsid w:val="00F11FD6"/>
    <w:rsid w:val="00F166A7"/>
    <w:rsid w:val="00F1700B"/>
    <w:rsid w:val="00F172F0"/>
    <w:rsid w:val="00F23188"/>
    <w:rsid w:val="00F2487B"/>
    <w:rsid w:val="00F300CC"/>
    <w:rsid w:val="00F32040"/>
    <w:rsid w:val="00F32842"/>
    <w:rsid w:val="00F3495A"/>
    <w:rsid w:val="00F372DC"/>
    <w:rsid w:val="00F375BB"/>
    <w:rsid w:val="00F40941"/>
    <w:rsid w:val="00F41B03"/>
    <w:rsid w:val="00F41D00"/>
    <w:rsid w:val="00F44202"/>
    <w:rsid w:val="00F50E26"/>
    <w:rsid w:val="00F50E30"/>
    <w:rsid w:val="00F51092"/>
    <w:rsid w:val="00F56AE3"/>
    <w:rsid w:val="00F61B6A"/>
    <w:rsid w:val="00F635E9"/>
    <w:rsid w:val="00F63600"/>
    <w:rsid w:val="00F636C4"/>
    <w:rsid w:val="00F6386E"/>
    <w:rsid w:val="00F65D90"/>
    <w:rsid w:val="00F66862"/>
    <w:rsid w:val="00F6693E"/>
    <w:rsid w:val="00F67A1B"/>
    <w:rsid w:val="00F71489"/>
    <w:rsid w:val="00F7197D"/>
    <w:rsid w:val="00F73448"/>
    <w:rsid w:val="00F76626"/>
    <w:rsid w:val="00F82AAE"/>
    <w:rsid w:val="00F9726C"/>
    <w:rsid w:val="00F978E1"/>
    <w:rsid w:val="00FA0C22"/>
    <w:rsid w:val="00FA0CDB"/>
    <w:rsid w:val="00FA34E7"/>
    <w:rsid w:val="00FA6F7D"/>
    <w:rsid w:val="00FB0F31"/>
    <w:rsid w:val="00FB25BA"/>
    <w:rsid w:val="00FB2EA4"/>
    <w:rsid w:val="00FB309C"/>
    <w:rsid w:val="00FB33F6"/>
    <w:rsid w:val="00FC1336"/>
    <w:rsid w:val="00FC7E9A"/>
    <w:rsid w:val="00FD0A5E"/>
    <w:rsid w:val="00FD0D3E"/>
    <w:rsid w:val="00FD1E26"/>
    <w:rsid w:val="00FD2C7A"/>
    <w:rsid w:val="00FD4324"/>
    <w:rsid w:val="00FD5661"/>
    <w:rsid w:val="00FD5BC5"/>
    <w:rsid w:val="00FD7E72"/>
    <w:rsid w:val="00FE0495"/>
    <w:rsid w:val="00FE147D"/>
    <w:rsid w:val="00FE31F0"/>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FEEEC3"/>
  <w15:docId w15:val="{9E8B6105-17FB-4C25-B1E0-30BDCC0A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2">
    <w:name w:val="heading 2"/>
    <w:basedOn w:val="Standard"/>
    <w:link w:val="berschrift2Zchn"/>
    <w:uiPriority w:val="9"/>
    <w:qFormat/>
    <w:rsid w:val="00712C4D"/>
    <w:pPr>
      <w:spacing w:before="100" w:beforeAutospacing="1" w:after="100" w:afterAutospacing="1"/>
      <w:outlineLvl w:val="1"/>
    </w:pPr>
    <w:rPr>
      <w:rFonts w:eastAsia="Times New Roman"/>
      <w:b/>
      <w:bCs/>
      <w:sz w:val="36"/>
      <w:szCs w:val="36"/>
      <w:lang w:eastAsia="ja-JP"/>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styleId="NichtaufgelsteErwhnung">
    <w:name w:val="Unresolved Mention"/>
    <w:basedOn w:val="Absatz-Standardschriftart"/>
    <w:uiPriority w:val="99"/>
    <w:semiHidden/>
    <w:unhideWhenUsed/>
    <w:rsid w:val="006A7A59"/>
    <w:rPr>
      <w:color w:val="605E5C"/>
      <w:shd w:val="clear" w:color="auto" w:fill="E1DFDD"/>
    </w:rPr>
  </w:style>
  <w:style w:type="character" w:customStyle="1" w:styleId="berschrift2Zchn">
    <w:name w:val="Überschrift 2 Zchn"/>
    <w:basedOn w:val="Absatz-Standardschriftart"/>
    <w:link w:val="berschrift2"/>
    <w:uiPriority w:val="9"/>
    <w:rsid w:val="00712C4D"/>
    <w:rPr>
      <w:rFonts w:eastAsia="Times New Roman"/>
      <w:b/>
      <w:bCs/>
      <w:sz w:val="36"/>
      <w:szCs w:val="36"/>
      <w:lang w:eastAsia="ja-JP"/>
    </w:rPr>
  </w:style>
  <w:style w:type="paragraph" w:styleId="berarbeitung">
    <w:name w:val="Revision"/>
    <w:hidden/>
    <w:uiPriority w:val="99"/>
    <w:semiHidden/>
    <w:rsid w:val="00217C07"/>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14951">
      <w:bodyDiv w:val="1"/>
      <w:marLeft w:val="0"/>
      <w:marRight w:val="0"/>
      <w:marTop w:val="0"/>
      <w:marBottom w:val="0"/>
      <w:divBdr>
        <w:top w:val="none" w:sz="0" w:space="0" w:color="auto"/>
        <w:left w:val="none" w:sz="0" w:space="0" w:color="auto"/>
        <w:bottom w:val="none" w:sz="0" w:space="0" w:color="auto"/>
        <w:right w:val="none" w:sz="0" w:space="0" w:color="auto"/>
      </w:divBdr>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240145953">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8849729">
      <w:bodyDiv w:val="1"/>
      <w:marLeft w:val="0"/>
      <w:marRight w:val="0"/>
      <w:marTop w:val="0"/>
      <w:marBottom w:val="0"/>
      <w:divBdr>
        <w:top w:val="none" w:sz="0" w:space="0" w:color="auto"/>
        <w:left w:val="none" w:sz="0" w:space="0" w:color="auto"/>
        <w:bottom w:val="none" w:sz="0" w:space="0" w:color="auto"/>
        <w:right w:val="none" w:sz="0" w:space="0" w:color="auto"/>
      </w:divBdr>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624891376">
      <w:bodyDiv w:val="1"/>
      <w:marLeft w:val="0"/>
      <w:marRight w:val="0"/>
      <w:marTop w:val="0"/>
      <w:marBottom w:val="0"/>
      <w:divBdr>
        <w:top w:val="none" w:sz="0" w:space="0" w:color="auto"/>
        <w:left w:val="none" w:sz="0" w:space="0" w:color="auto"/>
        <w:bottom w:val="none" w:sz="0" w:space="0" w:color="auto"/>
        <w:right w:val="none" w:sz="0" w:space="0" w:color="auto"/>
      </w:divBdr>
    </w:div>
    <w:div w:id="631399101">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947153963">
      <w:bodyDiv w:val="1"/>
      <w:marLeft w:val="0"/>
      <w:marRight w:val="0"/>
      <w:marTop w:val="0"/>
      <w:marBottom w:val="0"/>
      <w:divBdr>
        <w:top w:val="none" w:sz="0" w:space="0" w:color="auto"/>
        <w:left w:val="none" w:sz="0" w:space="0" w:color="auto"/>
        <w:bottom w:val="none" w:sz="0" w:space="0" w:color="auto"/>
        <w:right w:val="none" w:sz="0" w:space="0" w:color="auto"/>
      </w:divBdr>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796631149">
      <w:bodyDiv w:val="1"/>
      <w:marLeft w:val="0"/>
      <w:marRight w:val="0"/>
      <w:marTop w:val="0"/>
      <w:marBottom w:val="0"/>
      <w:divBdr>
        <w:top w:val="none" w:sz="0" w:space="0" w:color="auto"/>
        <w:left w:val="none" w:sz="0" w:space="0" w:color="auto"/>
        <w:bottom w:val="none" w:sz="0" w:space="0" w:color="auto"/>
        <w:right w:val="none" w:sz="0" w:space="0" w:color="auto"/>
      </w:divBdr>
    </w:div>
    <w:div w:id="1891576823">
      <w:bodyDiv w:val="1"/>
      <w:marLeft w:val="0"/>
      <w:marRight w:val="0"/>
      <w:marTop w:val="0"/>
      <w:marBottom w:val="0"/>
      <w:divBdr>
        <w:top w:val="none" w:sz="0" w:space="0" w:color="auto"/>
        <w:left w:val="none" w:sz="0" w:space="0" w:color="auto"/>
        <w:bottom w:val="none" w:sz="0" w:space="0" w:color="auto"/>
        <w:right w:val="none" w:sz="0" w:space="0" w:color="auto"/>
      </w:divBdr>
    </w:div>
    <w:div w:id="2038190440">
      <w:bodyDiv w:val="1"/>
      <w:marLeft w:val="0"/>
      <w:marRight w:val="0"/>
      <w:marTop w:val="0"/>
      <w:marBottom w:val="0"/>
      <w:divBdr>
        <w:top w:val="none" w:sz="0" w:space="0" w:color="auto"/>
        <w:left w:val="none" w:sz="0" w:space="0" w:color="auto"/>
        <w:bottom w:val="none" w:sz="0" w:space="0" w:color="auto"/>
        <w:right w:val="none" w:sz="0" w:space="0" w:color="auto"/>
      </w:divBdr>
      <w:divsChild>
        <w:div w:id="1110320302">
          <w:marLeft w:val="0"/>
          <w:marRight w:val="0"/>
          <w:marTop w:val="1500"/>
          <w:marBottom w:val="900"/>
          <w:divBdr>
            <w:top w:val="none" w:sz="0" w:space="0" w:color="auto"/>
            <w:left w:val="none" w:sz="0" w:space="0" w:color="auto"/>
            <w:bottom w:val="none" w:sz="0" w:space="0" w:color="auto"/>
            <w:right w:val="none" w:sz="0" w:space="0" w:color="auto"/>
          </w:divBdr>
          <w:divsChild>
            <w:div w:id="750851829">
              <w:marLeft w:val="0"/>
              <w:marRight w:val="0"/>
              <w:marTop w:val="0"/>
              <w:marBottom w:val="0"/>
              <w:divBdr>
                <w:top w:val="none" w:sz="0" w:space="0" w:color="auto"/>
                <w:left w:val="none" w:sz="0" w:space="0" w:color="auto"/>
                <w:bottom w:val="none" w:sz="0" w:space="0" w:color="auto"/>
                <w:right w:val="none" w:sz="0" w:space="0" w:color="auto"/>
              </w:divBdr>
              <w:divsChild>
                <w:div w:id="1564174655">
                  <w:marLeft w:val="0"/>
                  <w:marRight w:val="0"/>
                  <w:marTop w:val="0"/>
                  <w:marBottom w:val="0"/>
                  <w:divBdr>
                    <w:top w:val="none" w:sz="0" w:space="0" w:color="auto"/>
                    <w:left w:val="none" w:sz="0" w:space="0" w:color="auto"/>
                    <w:bottom w:val="none" w:sz="0" w:space="0" w:color="auto"/>
                    <w:right w:val="none" w:sz="0" w:space="0" w:color="auto"/>
                  </w:divBdr>
                  <w:divsChild>
                    <w:div w:id="8336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991177">
          <w:marLeft w:val="0"/>
          <w:marRight w:val="0"/>
          <w:marTop w:val="0"/>
          <w:marBottom w:val="900"/>
          <w:divBdr>
            <w:top w:val="none" w:sz="0" w:space="0" w:color="auto"/>
            <w:left w:val="none" w:sz="0" w:space="0" w:color="auto"/>
            <w:bottom w:val="none" w:sz="0" w:space="0" w:color="auto"/>
            <w:right w:val="none" w:sz="0" w:space="0" w:color="auto"/>
          </w:divBdr>
          <w:divsChild>
            <w:div w:id="1557202448">
              <w:marLeft w:val="0"/>
              <w:marRight w:val="0"/>
              <w:marTop w:val="0"/>
              <w:marBottom w:val="0"/>
              <w:divBdr>
                <w:top w:val="none" w:sz="0" w:space="0" w:color="auto"/>
                <w:left w:val="none" w:sz="0" w:space="0" w:color="auto"/>
                <w:bottom w:val="none" w:sz="0" w:space="0" w:color="auto"/>
                <w:right w:val="none" w:sz="0" w:space="0" w:color="auto"/>
              </w:divBdr>
              <w:divsChild>
                <w:div w:id="58136383">
                  <w:marLeft w:val="0"/>
                  <w:marRight w:val="0"/>
                  <w:marTop w:val="0"/>
                  <w:marBottom w:val="0"/>
                  <w:divBdr>
                    <w:top w:val="none" w:sz="0" w:space="0" w:color="auto"/>
                    <w:left w:val="none" w:sz="0" w:space="0" w:color="auto"/>
                    <w:bottom w:val="none" w:sz="0" w:space="0" w:color="auto"/>
                    <w:right w:val="none" w:sz="0" w:space="0" w:color="auto"/>
                  </w:divBdr>
                  <w:divsChild>
                    <w:div w:id="56649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466227">
          <w:marLeft w:val="0"/>
          <w:marRight w:val="0"/>
          <w:marTop w:val="0"/>
          <w:marBottom w:val="0"/>
          <w:divBdr>
            <w:top w:val="none" w:sz="0" w:space="0" w:color="auto"/>
            <w:left w:val="none" w:sz="0" w:space="0" w:color="auto"/>
            <w:bottom w:val="none" w:sz="0" w:space="0" w:color="auto"/>
            <w:right w:val="none" w:sz="0" w:space="0" w:color="auto"/>
          </w:divBdr>
          <w:divsChild>
            <w:div w:id="10945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cid:ii_ktsul6mo1"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industry.panasonic.e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panasonic.com/globa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laisforum.de/"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6.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5.jpeg"/><Relationship Id="rId5" Type="http://schemas.openxmlformats.org/officeDocument/2006/relationships/image" Target="media/image4.png"/><Relationship Id="rId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A4106A5080B45B379B381460B418B" ma:contentTypeVersion="13" ma:contentTypeDescription="Create a new document." ma:contentTypeScope="" ma:versionID="036799d067e6eb6c5badf1076c17c7f0">
  <xsd:schema xmlns:xsd="http://www.w3.org/2001/XMLSchema" xmlns:xs="http://www.w3.org/2001/XMLSchema" xmlns:p="http://schemas.microsoft.com/office/2006/metadata/properties" xmlns:ns3="1d02df9f-f3c7-492d-80bf-123001cef190" xmlns:ns4="14c0a180-2bf6-4926-a59a-64fb1068a28f" targetNamespace="http://schemas.microsoft.com/office/2006/metadata/properties" ma:root="true" ma:fieldsID="34d854d75646f0be0f2c06db6aabee8e" ns3:_="" ns4:_="">
    <xsd:import namespace="1d02df9f-f3c7-492d-80bf-123001cef190"/>
    <xsd:import namespace="14c0a180-2bf6-4926-a59a-64fb1068a28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02df9f-f3c7-492d-80bf-123001cef19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c0a180-2bf6-4926-a59a-64fb1068a28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ACE7A-A7E6-4012-A884-AC6E5DC48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02df9f-f3c7-492d-80bf-123001cef190"/>
    <ds:schemaRef ds:uri="14c0a180-2bf6-4926-a59a-64fb1068a2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6B46F1-54F5-41AC-AD5F-E15C85AC258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16564BC-F044-4768-A13A-346EB2D371B0}">
  <ds:schemaRefs>
    <ds:schemaRef ds:uri="http://schemas.microsoft.com/sharepoint/v3/contenttype/forms"/>
  </ds:schemaRefs>
</ds:datastoreItem>
</file>

<file path=customXml/itemProps4.xml><?xml version="1.0" encoding="utf-8"?>
<ds:datastoreItem xmlns:ds="http://schemas.openxmlformats.org/officeDocument/2006/customXml" ds:itemID="{57A54134-3223-42BE-BFFE-22459CB60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3</Pages>
  <Words>532</Words>
  <Characters>3354</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www</vt:lpstr>
      <vt:lpstr>www</vt:lpstr>
    </vt:vector>
  </TitlesOfParts>
  <Company>LEARN</Company>
  <LinksUpToDate>false</LinksUpToDate>
  <CharactersWithSpaces>3879</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Benno Kirschenhofer (70L3103)</dc:creator>
  <cp:keywords/>
  <cp:lastModifiedBy>Kirschenhofer, Benno</cp:lastModifiedBy>
  <cp:revision>2</cp:revision>
  <cp:lastPrinted>2020-06-05T08:17:00Z</cp:lastPrinted>
  <dcterms:created xsi:type="dcterms:W3CDTF">2021-10-19T14:20:00Z</dcterms:created>
  <dcterms:modified xsi:type="dcterms:W3CDTF">2021-10-19T14:20:00Z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0x01010022DA4106A5080B45B379B381460B418B</vt:lpwstr>
  </property>
</Properties>
</file>